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AE06" w14:textId="77777777" w:rsidR="007C38FE" w:rsidRPr="007C38FE" w:rsidRDefault="007C38FE" w:rsidP="007C38FE">
      <w:pPr>
        <w:jc w:val="both"/>
        <w:rPr>
          <w:rFonts w:ascii="Book Antiqua" w:hAnsi="Book Antiqua" w:cs="Arial"/>
          <w:i/>
          <w:sz w:val="23"/>
          <w:szCs w:val="23"/>
        </w:rPr>
      </w:pPr>
      <w:r w:rsidRPr="007C38FE">
        <w:rPr>
          <w:rFonts w:ascii="Book Antiqua" w:hAnsi="Book Antiqua"/>
          <w:b/>
          <w:i/>
          <w:sz w:val="23"/>
          <w:szCs w:val="23"/>
          <w:shd w:val="clear" w:color="auto" w:fill="FFFFFF"/>
        </w:rPr>
        <w:t>Sarah’s Inn is a community-based non-profit organization whose mission is to improve the lives of those affected by domestic violence and to break the cycle of violence for future generations.</w:t>
      </w:r>
    </w:p>
    <w:p w14:paraId="34D70528" w14:textId="77777777" w:rsidR="007C38FE" w:rsidRPr="007C38FE" w:rsidRDefault="007C38FE" w:rsidP="007C38FE">
      <w:pPr>
        <w:jc w:val="both"/>
        <w:rPr>
          <w:rFonts w:ascii="Book Antiqua" w:hAnsi="Book Antiqua"/>
          <w:color w:val="FF0000"/>
          <w:sz w:val="23"/>
          <w:szCs w:val="23"/>
        </w:rPr>
      </w:pPr>
    </w:p>
    <w:p w14:paraId="37ED955E" w14:textId="77777777" w:rsidR="007C38FE" w:rsidRPr="007C38FE" w:rsidRDefault="007C38FE" w:rsidP="007C38FE">
      <w:pPr>
        <w:jc w:val="both"/>
        <w:rPr>
          <w:rFonts w:ascii="Book Antiqua" w:hAnsi="Book Antiqua"/>
          <w:sz w:val="23"/>
          <w:szCs w:val="23"/>
        </w:rPr>
      </w:pPr>
      <w:r w:rsidRPr="007C38FE">
        <w:rPr>
          <w:rFonts w:ascii="Book Antiqua" w:hAnsi="Book Antiqua"/>
          <w:sz w:val="23"/>
          <w:szCs w:val="23"/>
        </w:rPr>
        <w:t xml:space="preserve">Looking for a great nonprofit organization with a strong community presence? You have found the right place at Sarah’s Inn. Work with an organization that prioritizes staff development and work-life balance. Join our team of caring, knowledgeable, and passionate professionals who are dedicated to the mission of ending domestic violence. </w:t>
      </w:r>
    </w:p>
    <w:p w14:paraId="3087F5B7" w14:textId="77777777" w:rsidR="007C38FE" w:rsidRPr="007C38FE" w:rsidRDefault="007C38FE" w:rsidP="007C38FE">
      <w:pPr>
        <w:jc w:val="both"/>
        <w:rPr>
          <w:rFonts w:ascii="Book Antiqua" w:hAnsi="Book Antiqua"/>
          <w:sz w:val="23"/>
          <w:szCs w:val="23"/>
        </w:rPr>
      </w:pPr>
    </w:p>
    <w:p w14:paraId="6AEA3AA8" w14:textId="77777777" w:rsidR="007C38FE" w:rsidRPr="007C38FE" w:rsidRDefault="007C38FE" w:rsidP="007C38FE">
      <w:pPr>
        <w:jc w:val="both"/>
        <w:rPr>
          <w:rFonts w:ascii="Book Antiqua" w:hAnsi="Book Antiqua"/>
          <w:sz w:val="23"/>
          <w:szCs w:val="23"/>
        </w:rPr>
      </w:pPr>
      <w:r w:rsidRPr="007C38FE">
        <w:rPr>
          <w:rFonts w:ascii="Book Antiqua" w:hAnsi="Book Antiqua"/>
          <w:sz w:val="23"/>
          <w:szCs w:val="23"/>
        </w:rPr>
        <w:t xml:space="preserve">Sarah’s Inn offers competitive pay and benefits, including a flexible one-day per week remote work day, paid time off (25 days of vacation and sick time), 10 paid holidays per year, a Flexible Spending Account, a retirement plan, and robust health insurance plans (90% covered by the agency for individual coverage, 30% covered by agency for spouse/family coverage). The agency also provides a $35.00 monthly cell/tech reimbursement and mileage/parking reimbursement. 100% agency paid short-term and long-term disability and a $35,000 life insurance policy. Voluntary dental, vision and additional life insurance plans available. </w:t>
      </w:r>
    </w:p>
    <w:p w14:paraId="36D91C51" w14:textId="535EAF19" w:rsidR="007C38FE" w:rsidRPr="007C38FE" w:rsidRDefault="007C38FE" w:rsidP="007C38FE">
      <w:pPr>
        <w:rPr>
          <w:rFonts w:ascii="Book Antiqua" w:hAnsi="Book Antiqua"/>
          <w:b/>
          <w:bCs/>
          <w:sz w:val="23"/>
          <w:szCs w:val="23"/>
        </w:rPr>
      </w:pPr>
      <w:r w:rsidRPr="007C38FE">
        <w:rPr>
          <w:noProof/>
          <w:sz w:val="23"/>
          <w:szCs w:val="23"/>
        </w:rPr>
        <mc:AlternateContent>
          <mc:Choice Requires="wps">
            <w:drawing>
              <wp:anchor distT="0" distB="0" distL="114300" distR="114300" simplePos="0" relativeHeight="251662336" behindDoc="0" locked="0" layoutInCell="1" allowOverlap="1" wp14:anchorId="32CF564E" wp14:editId="713D2FC6">
                <wp:simplePos x="0" y="0"/>
                <wp:positionH relativeFrom="column">
                  <wp:posOffset>19050</wp:posOffset>
                </wp:positionH>
                <wp:positionV relativeFrom="paragraph">
                  <wp:posOffset>97155</wp:posOffset>
                </wp:positionV>
                <wp:extent cx="6867525" cy="9525"/>
                <wp:effectExtent l="19050" t="1905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FDF2C" id="_x0000_t32" coordsize="21600,21600" o:spt="32" o:oned="t" path="m,l21600,21600e" filled="f">
                <v:path arrowok="t" fillok="f" o:connecttype="none"/>
                <o:lock v:ext="edit" shapetype="t"/>
              </v:shapetype>
              <v:shape id="Straight Arrow Connector 4" o:spid="_x0000_s1026" type="#_x0000_t32" style="position:absolute;margin-left:1.5pt;margin-top:7.65pt;width:540.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" strokeweight="2.25pt"/>
            </w:pict>
          </mc:Fallback>
        </mc:AlternateContent>
      </w:r>
    </w:p>
    <w:p w14:paraId="02B137A4" w14:textId="77777777" w:rsidR="000306A6" w:rsidRPr="007C38FE" w:rsidRDefault="00C87AC1">
      <w:pPr>
        <w:rPr>
          <w:rFonts w:ascii="Book Antiqua" w:eastAsia="Book Antiqua" w:hAnsi="Book Antiqua" w:cs="Book Antiqua"/>
          <w:sz w:val="23"/>
          <w:szCs w:val="23"/>
        </w:rPr>
      </w:pPr>
      <w:bookmarkStart w:id="0" w:name="_GoBack"/>
      <w:bookmarkEnd w:id="0"/>
      <w:r w:rsidRPr="007C38FE">
        <w:rPr>
          <w:rFonts w:ascii="Book Antiqua" w:eastAsia="Book Antiqua" w:hAnsi="Book Antiqua" w:cs="Book Antiqua"/>
          <w:b/>
          <w:sz w:val="23"/>
          <w:szCs w:val="23"/>
        </w:rPr>
        <w:t xml:space="preserve">Job Title: </w:t>
      </w:r>
      <w:r w:rsidRPr="007C38FE">
        <w:rPr>
          <w:rFonts w:ascii="Book Antiqua" w:eastAsia="Book Antiqua" w:hAnsi="Book Antiqua" w:cs="Book Antiqua"/>
          <w:sz w:val="23"/>
          <w:szCs w:val="23"/>
        </w:rPr>
        <w:t>Volunteer and In-Kind Coordinator</w:t>
      </w:r>
      <w:r w:rsidRPr="007C38FE">
        <w:rPr>
          <w:rFonts w:ascii="Book Antiqua" w:eastAsia="Book Antiqua" w:hAnsi="Book Antiqua" w:cs="Book Antiqua"/>
          <w:sz w:val="23"/>
          <w:szCs w:val="23"/>
        </w:rPr>
        <w:tab/>
      </w:r>
      <w:r w:rsidRPr="007C38FE">
        <w:rPr>
          <w:rFonts w:ascii="Book Antiqua" w:eastAsia="Book Antiqua" w:hAnsi="Book Antiqua" w:cs="Book Antiqua"/>
          <w:sz w:val="23"/>
          <w:szCs w:val="23"/>
        </w:rPr>
        <w:tab/>
      </w:r>
      <w:r w:rsidRPr="007C38FE">
        <w:rPr>
          <w:rFonts w:ascii="Book Antiqua" w:eastAsia="Book Antiqua" w:hAnsi="Book Antiqua" w:cs="Book Antiqua"/>
          <w:sz w:val="23"/>
          <w:szCs w:val="23"/>
        </w:rPr>
        <w:tab/>
      </w:r>
      <w:r w:rsidRPr="007C38FE">
        <w:rPr>
          <w:rFonts w:ascii="Book Antiqua" w:eastAsia="Book Antiqua" w:hAnsi="Book Antiqua" w:cs="Book Antiqua"/>
          <w:b/>
          <w:sz w:val="23"/>
          <w:szCs w:val="23"/>
        </w:rPr>
        <w:t>Department:</w:t>
      </w:r>
      <w:r w:rsidRPr="007C38FE">
        <w:rPr>
          <w:rFonts w:ascii="Book Antiqua" w:eastAsia="Book Antiqua" w:hAnsi="Book Antiqua" w:cs="Book Antiqua"/>
          <w:sz w:val="23"/>
          <w:szCs w:val="23"/>
        </w:rPr>
        <w:t xml:space="preserve"> Training &amp; Education</w:t>
      </w:r>
    </w:p>
    <w:p w14:paraId="63B030E5" w14:textId="77777777" w:rsidR="000306A6" w:rsidRPr="007C38FE" w:rsidRDefault="000306A6">
      <w:pPr>
        <w:rPr>
          <w:rFonts w:ascii="Book Antiqua" w:eastAsia="Book Antiqua" w:hAnsi="Book Antiqua" w:cs="Book Antiqua"/>
          <w:b/>
          <w:sz w:val="23"/>
          <w:szCs w:val="23"/>
        </w:rPr>
      </w:pPr>
    </w:p>
    <w:p w14:paraId="7950A25F" w14:textId="436DF185" w:rsidR="000306A6" w:rsidRPr="007C38FE" w:rsidRDefault="00C87AC1">
      <w:pPr>
        <w:rPr>
          <w:rFonts w:ascii="Book Antiqua" w:eastAsia="Book Antiqua" w:hAnsi="Book Antiqua" w:cs="Book Antiqua"/>
          <w:sz w:val="23"/>
          <w:szCs w:val="23"/>
        </w:rPr>
      </w:pPr>
      <w:r w:rsidRPr="007C38FE">
        <w:rPr>
          <w:rFonts w:ascii="Book Antiqua" w:eastAsia="Book Antiqua" w:hAnsi="Book Antiqua" w:cs="Book Antiqua"/>
          <w:b/>
          <w:sz w:val="23"/>
          <w:szCs w:val="23"/>
        </w:rPr>
        <w:t xml:space="preserve">Reports To: </w:t>
      </w:r>
      <w:r w:rsidRPr="007C38FE">
        <w:rPr>
          <w:rFonts w:ascii="Book Antiqua" w:eastAsia="Book Antiqua" w:hAnsi="Book Antiqua" w:cs="Book Antiqua"/>
          <w:sz w:val="23"/>
          <w:szCs w:val="23"/>
        </w:rPr>
        <w:t>Training &amp; Education</w:t>
      </w:r>
      <w:r w:rsidRPr="007C38FE">
        <w:rPr>
          <w:rFonts w:ascii="Book Antiqua" w:eastAsia="Book Antiqua" w:hAnsi="Book Antiqua" w:cs="Book Antiqua"/>
          <w:sz w:val="23"/>
          <w:szCs w:val="23"/>
        </w:rPr>
        <w:tab/>
        <w:t>Program Supervisor</w:t>
      </w:r>
      <w:r w:rsidRPr="007C38FE">
        <w:rPr>
          <w:rFonts w:ascii="Book Antiqua" w:eastAsia="Book Antiqua" w:hAnsi="Book Antiqua" w:cs="Book Antiqua"/>
          <w:sz w:val="23"/>
          <w:szCs w:val="23"/>
        </w:rPr>
        <w:tab/>
      </w:r>
      <w:r w:rsidRPr="007C38FE">
        <w:rPr>
          <w:rFonts w:ascii="Book Antiqua" w:eastAsia="Book Antiqua" w:hAnsi="Book Antiqua" w:cs="Book Antiqua"/>
          <w:sz w:val="23"/>
          <w:szCs w:val="23"/>
        </w:rPr>
        <w:tab/>
      </w:r>
      <w:r w:rsidRPr="007C38FE">
        <w:rPr>
          <w:rFonts w:ascii="Book Antiqua" w:eastAsia="Book Antiqua" w:hAnsi="Book Antiqua" w:cs="Book Antiqua"/>
          <w:b/>
          <w:sz w:val="23"/>
          <w:szCs w:val="23"/>
        </w:rPr>
        <w:t>Status:</w:t>
      </w:r>
      <w:r w:rsidRPr="007C38FE">
        <w:rPr>
          <w:rFonts w:ascii="Book Antiqua" w:eastAsia="Book Antiqua" w:hAnsi="Book Antiqua" w:cs="Book Antiqua"/>
          <w:sz w:val="23"/>
          <w:szCs w:val="23"/>
        </w:rPr>
        <w:t xml:space="preserve"> Exempt/Full-time</w:t>
      </w:r>
    </w:p>
    <w:p w14:paraId="6BD75A79" w14:textId="3FB6C805" w:rsidR="007C38FE" w:rsidRPr="007C38FE" w:rsidRDefault="007C38FE">
      <w:pPr>
        <w:rPr>
          <w:rFonts w:ascii="Book Antiqua" w:eastAsia="Book Antiqua" w:hAnsi="Book Antiqua" w:cs="Book Antiqua"/>
          <w:sz w:val="23"/>
          <w:szCs w:val="23"/>
        </w:rPr>
      </w:pPr>
    </w:p>
    <w:p w14:paraId="62244F97" w14:textId="1A15C412" w:rsidR="007C38FE" w:rsidRPr="007C38FE" w:rsidRDefault="007C38FE">
      <w:pPr>
        <w:rPr>
          <w:rFonts w:ascii="Book Antiqua" w:eastAsia="Book Antiqua" w:hAnsi="Book Antiqua" w:cs="Book Antiqua"/>
          <w:sz w:val="23"/>
          <w:szCs w:val="23"/>
        </w:rPr>
      </w:pPr>
      <w:r w:rsidRPr="007C38FE">
        <w:rPr>
          <w:rFonts w:ascii="Book Antiqua" w:eastAsia="Book Antiqua" w:hAnsi="Book Antiqua" w:cs="Book Antiqua"/>
          <w:b/>
          <w:sz w:val="23"/>
          <w:szCs w:val="23"/>
        </w:rPr>
        <w:t>Salary:</w:t>
      </w:r>
      <w:r w:rsidRPr="007C38FE">
        <w:rPr>
          <w:rFonts w:ascii="Book Antiqua" w:eastAsia="Book Antiqua" w:hAnsi="Book Antiqua" w:cs="Book Antiqua"/>
          <w:sz w:val="23"/>
          <w:szCs w:val="23"/>
        </w:rPr>
        <w:t xml:space="preserve"> $46,000 - $50,000/annually</w:t>
      </w:r>
    </w:p>
    <w:p w14:paraId="25721DE9" w14:textId="77777777" w:rsidR="000306A6" w:rsidRPr="007C38FE" w:rsidRDefault="00C87AC1">
      <w:pPr>
        <w:tabs>
          <w:tab w:val="left" w:pos="390"/>
        </w:tabs>
        <w:ind w:right="1440"/>
        <w:rPr>
          <w:rFonts w:ascii="Book Antiqua" w:eastAsia="Book Antiqua" w:hAnsi="Book Antiqua" w:cs="Book Antiqua"/>
          <w:sz w:val="23"/>
          <w:szCs w:val="23"/>
        </w:rPr>
      </w:pPr>
      <w:r w:rsidRPr="007C38FE">
        <w:rPr>
          <w:noProof/>
          <w:sz w:val="23"/>
          <w:szCs w:val="23"/>
        </w:rPr>
        <mc:AlternateContent>
          <mc:Choice Requires="wpg">
            <w:drawing>
              <wp:anchor distT="0" distB="0" distL="114300" distR="114300" simplePos="0" relativeHeight="251658240" behindDoc="0" locked="0" layoutInCell="1" hidden="0" allowOverlap="1" wp14:anchorId="21B0D3CA" wp14:editId="17B9AD80">
                <wp:simplePos x="0" y="0"/>
                <wp:positionH relativeFrom="column">
                  <wp:posOffset>25401</wp:posOffset>
                </wp:positionH>
                <wp:positionV relativeFrom="paragraph">
                  <wp:posOffset>76200</wp:posOffset>
                </wp:positionV>
                <wp:extent cx="6810375"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1940813" y="3775238"/>
                          <a:ext cx="6810375" cy="952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810375" cy="285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10375" cy="28575"/>
                        </a:xfrm>
                        <a:prstGeom prst="rect"/>
                        <a:ln/>
                      </pic:spPr>
                    </pic:pic>
                  </a:graphicData>
                </a:graphic>
              </wp:anchor>
            </w:drawing>
          </mc:Fallback>
        </mc:AlternateContent>
      </w:r>
    </w:p>
    <w:p w14:paraId="25F22FD0" w14:textId="0BE5C3FE" w:rsidR="000306A6" w:rsidRPr="007C38FE" w:rsidRDefault="00C87AC1">
      <w:pPr>
        <w:rPr>
          <w:rFonts w:ascii="Book Antiqua" w:eastAsia="Book Antiqua" w:hAnsi="Book Antiqua" w:cs="Book Antiqua"/>
          <w:b/>
          <w:sz w:val="23"/>
          <w:szCs w:val="23"/>
        </w:rPr>
      </w:pPr>
      <w:bookmarkStart w:id="1" w:name="_gjdgxs" w:colFirst="0" w:colLast="0"/>
      <w:bookmarkEnd w:id="1"/>
      <w:r w:rsidRPr="007C38FE">
        <w:rPr>
          <w:rFonts w:ascii="Book Antiqua" w:eastAsia="Book Antiqua" w:hAnsi="Book Antiqua" w:cs="Book Antiqua"/>
          <w:b/>
          <w:sz w:val="23"/>
          <w:szCs w:val="23"/>
        </w:rPr>
        <w:t xml:space="preserve">Position Summary: </w:t>
      </w:r>
      <w:r w:rsidRPr="007C38FE">
        <w:rPr>
          <w:rFonts w:ascii="Book Antiqua" w:eastAsia="Book Antiqua" w:hAnsi="Book Antiqua" w:cs="Book Antiqua"/>
          <w:sz w:val="23"/>
          <w:szCs w:val="23"/>
        </w:rPr>
        <w:t xml:space="preserve">The Volunteer and In-Kind Coordinator is responsible for ensuring a thriving volunteer program, planning and implementing client </w:t>
      </w:r>
      <w:r w:rsidR="00E03448" w:rsidRPr="007C38FE">
        <w:rPr>
          <w:rFonts w:ascii="Book Antiqua" w:eastAsia="Book Antiqua" w:hAnsi="Book Antiqua" w:cs="Book Antiqua"/>
          <w:sz w:val="23"/>
          <w:szCs w:val="23"/>
        </w:rPr>
        <w:t>events, managing</w:t>
      </w:r>
      <w:r w:rsidRPr="007C38FE">
        <w:rPr>
          <w:rFonts w:ascii="Book Antiqua" w:eastAsia="Book Antiqua" w:hAnsi="Book Antiqua" w:cs="Book Antiqua"/>
          <w:sz w:val="23"/>
          <w:szCs w:val="23"/>
        </w:rPr>
        <w:t xml:space="preserve"> the agency’s in-kind donations, and supporting trainings, outreach, and other Training and Education activities. The successful candidate will have relevant experience in program development, public speaking, as well as familiarity with and/or </w:t>
      </w:r>
      <w:r w:rsidR="00E03448" w:rsidRPr="007C38FE">
        <w:rPr>
          <w:rFonts w:ascii="Book Antiqua" w:eastAsia="Book Antiqua" w:hAnsi="Book Antiqua" w:cs="Book Antiqua"/>
          <w:sz w:val="23"/>
          <w:szCs w:val="23"/>
        </w:rPr>
        <w:t>experience</w:t>
      </w:r>
      <w:r w:rsidRPr="007C38FE">
        <w:rPr>
          <w:rFonts w:ascii="Book Antiqua" w:eastAsia="Book Antiqua" w:hAnsi="Book Antiqua" w:cs="Book Antiqua"/>
          <w:sz w:val="23"/>
          <w:szCs w:val="23"/>
        </w:rPr>
        <w:t xml:space="preserve"> working with survivors. The Volunteer and In-Kind Coordinator reports to the Training &amp; Education Supervisor and will also work closely with other teams, including with Development, Program Staff, community volunteers (crisis line volunteers, Board of Directors &amp; Associate Board of Directors, committee members, etc.), and agency leadership (Executive Director, Directors).</w:t>
      </w:r>
    </w:p>
    <w:p w14:paraId="572112EE" w14:textId="2B2F72B7" w:rsidR="000306A6" w:rsidRPr="007C38FE" w:rsidRDefault="00E03448">
      <w:pPr>
        <w:tabs>
          <w:tab w:val="left" w:pos="390"/>
        </w:tabs>
        <w:ind w:right="1440"/>
        <w:rPr>
          <w:rFonts w:ascii="Book Antiqua" w:eastAsia="Book Antiqua" w:hAnsi="Book Antiqua" w:cs="Book Antiqua"/>
          <w:b/>
          <w:sz w:val="23"/>
          <w:szCs w:val="23"/>
        </w:rPr>
      </w:pPr>
      <w:r w:rsidRPr="007C38FE">
        <w:rPr>
          <w:rFonts w:ascii="Book Antiqua" w:hAnsi="Book Antiqua"/>
          <w:b/>
          <w:bCs/>
          <w:noProof/>
          <w:sz w:val="23"/>
          <w:szCs w:val="23"/>
        </w:rPr>
        <mc:AlternateContent>
          <mc:Choice Requires="wps">
            <w:drawing>
              <wp:anchor distT="0" distB="0" distL="114300" distR="114300" simplePos="0" relativeHeight="251660288" behindDoc="0" locked="0" layoutInCell="1" allowOverlap="1" wp14:anchorId="5650A082" wp14:editId="6E2A86BF">
                <wp:simplePos x="0" y="0"/>
                <wp:positionH relativeFrom="column">
                  <wp:posOffset>0</wp:posOffset>
                </wp:positionH>
                <wp:positionV relativeFrom="paragraph">
                  <wp:posOffset>18415</wp:posOffset>
                </wp:positionV>
                <wp:extent cx="6867525" cy="9525"/>
                <wp:effectExtent l="19050" t="19050" r="9525" b="9525"/>
                <wp:wrapNone/>
                <wp:docPr id="24087696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4ED6CC" id="_x0000_t32" coordsize="21600,21600" o:spt="32" o:oned="t" path="m,l21600,21600e" filled="f">
                <v:path arrowok="t" fillok="f" o:connecttype="none"/>
                <o:lock v:ext="edit" shapetype="t"/>
              </v:shapetype>
              <v:shape id="AutoShape 4" o:spid="_x0000_s1026" type="#_x0000_t32" style="position:absolute;margin-left:0;margin-top:1.45pt;width:54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" strokecolor="black [3213]" strokeweight="2.25pt"/>
            </w:pict>
          </mc:Fallback>
        </mc:AlternateContent>
      </w:r>
    </w:p>
    <w:p w14:paraId="55E874EE" w14:textId="77777777" w:rsidR="007C38FE" w:rsidRPr="007C38FE" w:rsidRDefault="007C38FE" w:rsidP="007C38FE">
      <w:pPr>
        <w:tabs>
          <w:tab w:val="left" w:pos="390"/>
        </w:tabs>
        <w:autoSpaceDE w:val="0"/>
        <w:autoSpaceDN w:val="0"/>
        <w:adjustRightInd w:val="0"/>
        <w:spacing w:after="60"/>
        <w:ind w:right="1440"/>
        <w:rPr>
          <w:rFonts w:ascii="Book Antiqua" w:hAnsi="Book Antiqua"/>
          <w:sz w:val="23"/>
          <w:szCs w:val="23"/>
        </w:rPr>
      </w:pPr>
      <w:r w:rsidRPr="007C38FE">
        <w:rPr>
          <w:rFonts w:ascii="Book Antiqua" w:hAnsi="Book Antiqua"/>
          <w:b/>
          <w:bCs/>
          <w:sz w:val="23"/>
          <w:szCs w:val="23"/>
        </w:rPr>
        <w:t>Essential Duties and Responsibilities:</w:t>
      </w:r>
      <w:r w:rsidRPr="007C38FE">
        <w:rPr>
          <w:rFonts w:ascii="Book Antiqua" w:hAnsi="Book Antiqua"/>
          <w:sz w:val="23"/>
          <w:szCs w:val="23"/>
        </w:rPr>
        <w:t xml:space="preserve"> If invited for an interview, a full job description will be provided.</w:t>
      </w:r>
    </w:p>
    <w:p w14:paraId="2AE02288" w14:textId="311035B0" w:rsidR="000306A6" w:rsidRPr="007C38FE" w:rsidRDefault="000306A6">
      <w:pPr>
        <w:tabs>
          <w:tab w:val="left" w:pos="390"/>
        </w:tabs>
        <w:ind w:right="1440"/>
        <w:rPr>
          <w:rFonts w:ascii="Book Antiqua" w:eastAsia="Book Antiqua" w:hAnsi="Book Antiqua" w:cs="Book Antiqua"/>
          <w:sz w:val="23"/>
          <w:szCs w:val="23"/>
        </w:rPr>
      </w:pPr>
    </w:p>
    <w:p w14:paraId="73998EB9" w14:textId="77B051BD" w:rsidR="000306A6" w:rsidRPr="007C38FE" w:rsidRDefault="005E5DFB">
      <w:pPr>
        <w:numPr>
          <w:ilvl w:val="0"/>
          <w:numId w:val="1"/>
        </w:numPr>
        <w:rPr>
          <w:sz w:val="23"/>
          <w:szCs w:val="23"/>
        </w:rPr>
      </w:pPr>
      <w:r w:rsidRPr="007C38FE">
        <w:rPr>
          <w:rFonts w:ascii="Book Antiqua" w:eastAsia="Book Antiqua" w:hAnsi="Book Antiqua" w:cs="Book Antiqua"/>
          <w:sz w:val="23"/>
          <w:szCs w:val="23"/>
        </w:rPr>
        <w:t>With the assistance of the Training and Education Program Supervisor, d</w:t>
      </w:r>
      <w:r w:rsidR="00C87AC1" w:rsidRPr="007C38FE">
        <w:rPr>
          <w:rFonts w:ascii="Book Antiqua" w:eastAsia="Book Antiqua" w:hAnsi="Book Antiqua" w:cs="Book Antiqua"/>
          <w:sz w:val="23"/>
          <w:szCs w:val="23"/>
        </w:rPr>
        <w:t>evelop and implement the annual volunteer and in-kind donation program plan for the agency.</w:t>
      </w:r>
    </w:p>
    <w:p w14:paraId="65054ECF" w14:textId="77777777" w:rsidR="000306A6" w:rsidRPr="007C38FE" w:rsidRDefault="00C87AC1">
      <w:pPr>
        <w:numPr>
          <w:ilvl w:val="0"/>
          <w:numId w:val="1"/>
        </w:numPr>
        <w:pBdr>
          <w:top w:val="nil"/>
          <w:left w:val="nil"/>
          <w:bottom w:val="nil"/>
          <w:right w:val="nil"/>
          <w:between w:val="nil"/>
        </w:pBdr>
        <w:rPr>
          <w:color w:val="000000"/>
          <w:sz w:val="23"/>
          <w:szCs w:val="23"/>
        </w:rPr>
      </w:pPr>
      <w:r w:rsidRPr="007C38FE">
        <w:rPr>
          <w:rFonts w:ascii="Book Antiqua" w:eastAsia="Book Antiqua" w:hAnsi="Book Antiqua" w:cs="Book Antiqua"/>
          <w:color w:val="000000"/>
          <w:sz w:val="23"/>
          <w:szCs w:val="23"/>
        </w:rPr>
        <w:t xml:space="preserve">Effectively recruit, screen, train, place and supervise volunteers across the agency for both direct and </w:t>
      </w:r>
      <w:r w:rsidRPr="007C38FE">
        <w:rPr>
          <w:rFonts w:ascii="Book Antiqua" w:eastAsia="Book Antiqua" w:hAnsi="Book Antiqua" w:cs="Book Antiqua"/>
          <w:sz w:val="23"/>
          <w:szCs w:val="23"/>
        </w:rPr>
        <w:t>in</w:t>
      </w:r>
      <w:r w:rsidRPr="007C38FE">
        <w:rPr>
          <w:rFonts w:ascii="Book Antiqua" w:eastAsia="Book Antiqua" w:hAnsi="Book Antiqua" w:cs="Book Antiqua"/>
          <w:color w:val="000000"/>
          <w:sz w:val="23"/>
          <w:szCs w:val="23"/>
        </w:rPr>
        <w:t>direct service volunteer positions.</w:t>
      </w:r>
    </w:p>
    <w:p w14:paraId="17AD41EE" w14:textId="77777777" w:rsidR="000306A6" w:rsidRPr="007C38FE" w:rsidRDefault="00C87AC1">
      <w:pPr>
        <w:numPr>
          <w:ilvl w:val="0"/>
          <w:numId w:val="1"/>
        </w:numPr>
        <w:pBdr>
          <w:top w:val="nil"/>
          <w:left w:val="nil"/>
          <w:bottom w:val="nil"/>
          <w:right w:val="nil"/>
          <w:between w:val="nil"/>
        </w:pBdr>
        <w:rPr>
          <w:color w:val="000000"/>
          <w:sz w:val="23"/>
          <w:szCs w:val="23"/>
        </w:rPr>
      </w:pPr>
      <w:r w:rsidRPr="007C38FE">
        <w:rPr>
          <w:rFonts w:ascii="Book Antiqua" w:eastAsia="Book Antiqua" w:hAnsi="Book Antiqua" w:cs="Book Antiqua"/>
          <w:sz w:val="23"/>
          <w:szCs w:val="23"/>
        </w:rPr>
        <w:t>Identify and implement volunteer projects based on the agency’s needs.</w:t>
      </w:r>
    </w:p>
    <w:p w14:paraId="6CC6FC0F" w14:textId="77777777" w:rsidR="000306A6" w:rsidRPr="007C38FE" w:rsidRDefault="00C87AC1">
      <w:pPr>
        <w:numPr>
          <w:ilvl w:val="0"/>
          <w:numId w:val="1"/>
        </w:numPr>
        <w:pBdr>
          <w:top w:val="nil"/>
          <w:left w:val="nil"/>
          <w:bottom w:val="nil"/>
          <w:right w:val="nil"/>
          <w:between w:val="nil"/>
        </w:pBdr>
        <w:rPr>
          <w:color w:val="000000"/>
          <w:sz w:val="23"/>
          <w:szCs w:val="23"/>
        </w:rPr>
      </w:pPr>
      <w:r w:rsidRPr="007C38FE">
        <w:rPr>
          <w:rFonts w:ascii="Book Antiqua" w:eastAsia="Book Antiqua" w:hAnsi="Book Antiqua" w:cs="Book Antiqua"/>
          <w:color w:val="000000"/>
          <w:sz w:val="23"/>
          <w:szCs w:val="23"/>
        </w:rPr>
        <w:t>P</w:t>
      </w:r>
      <w:r w:rsidRPr="007C38FE">
        <w:rPr>
          <w:rFonts w:ascii="Book Antiqua" w:eastAsia="Book Antiqua" w:hAnsi="Book Antiqua" w:cs="Book Antiqua"/>
          <w:sz w:val="23"/>
          <w:szCs w:val="23"/>
        </w:rPr>
        <w:t>rovide ongoing development opportunities for volunteers through regular volunteer meetings, trainings, and volunteer recognition.</w:t>
      </w:r>
    </w:p>
    <w:p w14:paraId="28C0B8EC" w14:textId="77777777" w:rsidR="000306A6" w:rsidRPr="007C38FE" w:rsidRDefault="00C87AC1">
      <w:pPr>
        <w:numPr>
          <w:ilvl w:val="0"/>
          <w:numId w:val="1"/>
        </w:numPr>
        <w:rPr>
          <w:sz w:val="23"/>
          <w:szCs w:val="23"/>
        </w:rPr>
      </w:pPr>
      <w:r w:rsidRPr="007C38FE">
        <w:rPr>
          <w:rFonts w:ascii="Book Antiqua" w:eastAsia="Book Antiqua" w:hAnsi="Book Antiqua" w:cs="Book Antiqua"/>
          <w:sz w:val="23"/>
          <w:szCs w:val="23"/>
        </w:rPr>
        <w:t>Maintain accurate volunteer records reflecting screening procedures, skills training, hours of service, etc.</w:t>
      </w:r>
    </w:p>
    <w:p w14:paraId="0482F7C0" w14:textId="77777777" w:rsidR="000306A6" w:rsidRPr="007C38FE" w:rsidRDefault="00C87AC1">
      <w:pPr>
        <w:numPr>
          <w:ilvl w:val="0"/>
          <w:numId w:val="1"/>
        </w:numPr>
        <w:rPr>
          <w:sz w:val="23"/>
          <w:szCs w:val="23"/>
        </w:rPr>
      </w:pPr>
      <w:r w:rsidRPr="007C38FE">
        <w:rPr>
          <w:rFonts w:ascii="Book Antiqua" w:eastAsia="Book Antiqua" w:hAnsi="Book Antiqua" w:cs="Book Antiqua"/>
          <w:sz w:val="23"/>
          <w:szCs w:val="23"/>
        </w:rPr>
        <w:t>Ensure volunteer management best practices across the agency and train staff as necessary.</w:t>
      </w:r>
    </w:p>
    <w:p w14:paraId="682852E8" w14:textId="3B9E7F98" w:rsidR="00E76056" w:rsidRPr="007C38FE" w:rsidRDefault="00E76056">
      <w:pPr>
        <w:numPr>
          <w:ilvl w:val="0"/>
          <w:numId w:val="1"/>
        </w:numPr>
        <w:rPr>
          <w:sz w:val="23"/>
          <w:szCs w:val="23"/>
        </w:rPr>
      </w:pPr>
      <w:r w:rsidRPr="007C38FE">
        <w:rPr>
          <w:rFonts w:ascii="Book Antiqua" w:eastAsia="Book Antiqua" w:hAnsi="Book Antiqua" w:cs="Book Antiqua"/>
          <w:sz w:val="23"/>
          <w:szCs w:val="23"/>
        </w:rPr>
        <w:t>Ensure effective communication</w:t>
      </w:r>
      <w:r w:rsidR="00D678F3" w:rsidRPr="007C38FE">
        <w:rPr>
          <w:rFonts w:ascii="Book Antiqua" w:eastAsia="Book Antiqua" w:hAnsi="Book Antiqua" w:cs="Book Antiqua"/>
          <w:sz w:val="23"/>
          <w:szCs w:val="23"/>
        </w:rPr>
        <w:t xml:space="preserve"> between on-call staff, Intervention staff, and volunteers concerning</w:t>
      </w:r>
      <w:r w:rsidRPr="007C38FE">
        <w:rPr>
          <w:rFonts w:ascii="Book Antiqua" w:eastAsia="Book Antiqua" w:hAnsi="Book Antiqua" w:cs="Book Antiqua"/>
          <w:sz w:val="23"/>
          <w:szCs w:val="23"/>
        </w:rPr>
        <w:t xml:space="preserve"> </w:t>
      </w:r>
      <w:r w:rsidR="00D678F3" w:rsidRPr="007C38FE">
        <w:rPr>
          <w:rFonts w:ascii="Book Antiqua" w:eastAsia="Book Antiqua" w:hAnsi="Book Antiqua" w:cs="Book Antiqua"/>
          <w:sz w:val="23"/>
          <w:szCs w:val="23"/>
        </w:rPr>
        <w:t>emerging</w:t>
      </w:r>
      <w:r w:rsidRPr="007C38FE">
        <w:rPr>
          <w:rFonts w:ascii="Book Antiqua" w:eastAsia="Book Antiqua" w:hAnsi="Book Antiqua" w:cs="Book Antiqua"/>
          <w:sz w:val="23"/>
          <w:szCs w:val="23"/>
        </w:rPr>
        <w:t xml:space="preserve"> client needs </w:t>
      </w:r>
      <w:r w:rsidR="00D678F3" w:rsidRPr="007C38FE">
        <w:rPr>
          <w:rFonts w:ascii="Book Antiqua" w:eastAsia="Book Antiqua" w:hAnsi="Book Antiqua" w:cs="Book Antiqua"/>
          <w:sz w:val="23"/>
          <w:szCs w:val="23"/>
        </w:rPr>
        <w:t>that may arise on the crisis line.</w:t>
      </w:r>
    </w:p>
    <w:p w14:paraId="2F673533" w14:textId="77777777" w:rsidR="000306A6" w:rsidRPr="007C38FE" w:rsidRDefault="00C87AC1">
      <w:pPr>
        <w:numPr>
          <w:ilvl w:val="0"/>
          <w:numId w:val="1"/>
        </w:numPr>
        <w:rPr>
          <w:sz w:val="23"/>
          <w:szCs w:val="23"/>
        </w:rPr>
      </w:pPr>
      <w:r w:rsidRPr="007C38FE">
        <w:rPr>
          <w:rFonts w:ascii="Book Antiqua" w:eastAsia="Book Antiqua" w:hAnsi="Book Antiqua" w:cs="Book Antiqua"/>
          <w:sz w:val="23"/>
          <w:szCs w:val="23"/>
        </w:rPr>
        <w:lastRenderedPageBreak/>
        <w:t>In collaboration with the Client Event Planning Committee, plan and implement all client events throughout the year.</w:t>
      </w:r>
    </w:p>
    <w:p w14:paraId="2570C510" w14:textId="77777777" w:rsidR="000306A6" w:rsidRPr="007C38FE" w:rsidRDefault="00C87AC1">
      <w:pPr>
        <w:numPr>
          <w:ilvl w:val="0"/>
          <w:numId w:val="1"/>
        </w:numPr>
        <w:rPr>
          <w:sz w:val="23"/>
          <w:szCs w:val="23"/>
        </w:rPr>
      </w:pPr>
      <w:r w:rsidRPr="007C38FE">
        <w:rPr>
          <w:rFonts w:ascii="Book Antiqua" w:eastAsia="Book Antiqua" w:hAnsi="Book Antiqua" w:cs="Book Antiqua"/>
          <w:sz w:val="23"/>
          <w:szCs w:val="23"/>
        </w:rPr>
        <w:t xml:space="preserve">Manage the agency’s in-kind donations. Ensure proper tracking and acknowledgement in the donor database. </w:t>
      </w:r>
    </w:p>
    <w:p w14:paraId="7244C0FD" w14:textId="77777777" w:rsidR="000306A6" w:rsidRPr="007C38FE" w:rsidRDefault="00C87AC1">
      <w:pPr>
        <w:numPr>
          <w:ilvl w:val="0"/>
          <w:numId w:val="1"/>
        </w:numPr>
        <w:rPr>
          <w:rFonts w:ascii="Book Antiqua" w:eastAsia="Book Antiqua" w:hAnsi="Book Antiqua" w:cs="Book Antiqua"/>
          <w:sz w:val="23"/>
          <w:szCs w:val="23"/>
        </w:rPr>
      </w:pPr>
      <w:r w:rsidRPr="007C38FE">
        <w:rPr>
          <w:rFonts w:ascii="Book Antiqua" w:eastAsia="Book Antiqua" w:hAnsi="Book Antiqua" w:cs="Book Antiqua"/>
          <w:sz w:val="23"/>
          <w:szCs w:val="23"/>
        </w:rPr>
        <w:t>Coordinate with Intervention Staff and Development to meet client needs with donations. Develop and maintain relationships with partner organizations and donors.</w:t>
      </w:r>
    </w:p>
    <w:p w14:paraId="52ACA35E" w14:textId="77777777" w:rsidR="000306A6" w:rsidRPr="007C38FE" w:rsidRDefault="00C87AC1">
      <w:pPr>
        <w:numPr>
          <w:ilvl w:val="0"/>
          <w:numId w:val="1"/>
        </w:numPr>
        <w:rPr>
          <w:rFonts w:ascii="Book Antiqua" w:eastAsia="Book Antiqua" w:hAnsi="Book Antiqua" w:cs="Book Antiqua"/>
          <w:sz w:val="23"/>
          <w:szCs w:val="23"/>
        </w:rPr>
      </w:pPr>
      <w:r w:rsidRPr="007C38FE">
        <w:rPr>
          <w:rFonts w:ascii="Book Antiqua" w:eastAsia="Book Antiqua" w:hAnsi="Book Antiqua" w:cs="Book Antiqua"/>
          <w:sz w:val="23"/>
          <w:szCs w:val="23"/>
        </w:rPr>
        <w:t>As part of Domestic Violence Awareness/Action Month (October), organize and lead volunteer projects, including participation in the Oak Park Farmers Market Bake Sale and distributing outreach materials. Support other DVAM activities throughout the month as needed.</w:t>
      </w:r>
    </w:p>
    <w:p w14:paraId="2B73F7A2" w14:textId="11B8F3DE" w:rsidR="00B43E86" w:rsidRPr="007C38FE" w:rsidRDefault="00B43E86">
      <w:pPr>
        <w:numPr>
          <w:ilvl w:val="0"/>
          <w:numId w:val="1"/>
        </w:numPr>
        <w:rPr>
          <w:rFonts w:ascii="Book Antiqua" w:eastAsia="Book Antiqua" w:hAnsi="Book Antiqua" w:cs="Book Antiqua"/>
          <w:sz w:val="23"/>
          <w:szCs w:val="23"/>
        </w:rPr>
      </w:pPr>
      <w:r w:rsidRPr="007C38FE">
        <w:rPr>
          <w:rFonts w:ascii="Book Antiqua" w:eastAsia="Book Antiqua" w:hAnsi="Book Antiqua" w:cs="Book Antiqua"/>
          <w:sz w:val="23"/>
          <w:szCs w:val="23"/>
        </w:rPr>
        <w:t>Provide support for Teen Dating Violence Awareness/Action Month (February) activities as needed.</w:t>
      </w:r>
    </w:p>
    <w:p w14:paraId="440437EC" w14:textId="77777777" w:rsidR="000306A6" w:rsidRPr="007C38FE" w:rsidRDefault="00C87AC1">
      <w:pPr>
        <w:numPr>
          <w:ilvl w:val="0"/>
          <w:numId w:val="1"/>
        </w:numPr>
        <w:rPr>
          <w:rFonts w:ascii="Book Antiqua" w:eastAsia="Book Antiqua" w:hAnsi="Book Antiqua" w:cs="Book Antiqua"/>
          <w:sz w:val="23"/>
          <w:szCs w:val="23"/>
        </w:rPr>
      </w:pPr>
      <w:r w:rsidRPr="007C38FE">
        <w:rPr>
          <w:rFonts w:ascii="Book Antiqua" w:eastAsia="Book Antiqua" w:hAnsi="Book Antiqua" w:cs="Book Antiqua"/>
          <w:sz w:val="23"/>
          <w:szCs w:val="23"/>
        </w:rPr>
        <w:t>Support the Training and Education team with the implementation of the 40-Hour DVA Training.</w:t>
      </w:r>
    </w:p>
    <w:p w14:paraId="70E22C5A" w14:textId="77777777" w:rsidR="000306A6" w:rsidRPr="007C38FE" w:rsidRDefault="00C87AC1">
      <w:pPr>
        <w:numPr>
          <w:ilvl w:val="0"/>
          <w:numId w:val="1"/>
        </w:numPr>
        <w:rPr>
          <w:sz w:val="23"/>
          <w:szCs w:val="23"/>
        </w:rPr>
      </w:pPr>
      <w:r w:rsidRPr="007C38FE">
        <w:rPr>
          <w:rFonts w:ascii="Book Antiqua" w:eastAsia="Book Antiqua" w:hAnsi="Book Antiqua" w:cs="Book Antiqua"/>
          <w:sz w:val="23"/>
          <w:szCs w:val="23"/>
        </w:rPr>
        <w:t>Support community outreach activities.</w:t>
      </w:r>
    </w:p>
    <w:p w14:paraId="754D0858" w14:textId="5A933F37" w:rsidR="00E76056" w:rsidRPr="007C38FE" w:rsidRDefault="00E76056">
      <w:pPr>
        <w:numPr>
          <w:ilvl w:val="0"/>
          <w:numId w:val="1"/>
        </w:numPr>
        <w:rPr>
          <w:sz w:val="23"/>
          <w:szCs w:val="23"/>
        </w:rPr>
      </w:pPr>
      <w:r w:rsidRPr="007C38FE">
        <w:rPr>
          <w:rFonts w:ascii="Book Antiqua" w:eastAsia="Book Antiqua" w:hAnsi="Book Antiqua" w:cs="Book Antiqua"/>
          <w:sz w:val="23"/>
          <w:szCs w:val="23"/>
        </w:rPr>
        <w:t xml:space="preserve">Other duties as assigned. </w:t>
      </w:r>
    </w:p>
    <w:p w14:paraId="509D7471" w14:textId="77777777" w:rsidR="000306A6" w:rsidRPr="007C38FE" w:rsidRDefault="000306A6">
      <w:pPr>
        <w:ind w:left="720"/>
        <w:rPr>
          <w:rFonts w:ascii="Book Antiqua" w:eastAsia="Book Antiqua" w:hAnsi="Book Antiqua" w:cs="Book Antiqua"/>
          <w:b/>
          <w:sz w:val="23"/>
          <w:szCs w:val="23"/>
        </w:rPr>
      </w:pPr>
    </w:p>
    <w:p w14:paraId="4388EF83" w14:textId="77777777" w:rsidR="000306A6" w:rsidRPr="007C38FE" w:rsidRDefault="00C87AC1">
      <w:pPr>
        <w:rPr>
          <w:rFonts w:ascii="Book Antiqua" w:eastAsia="Book Antiqua" w:hAnsi="Book Antiqua" w:cs="Book Antiqua"/>
          <w:b/>
          <w:sz w:val="23"/>
          <w:szCs w:val="23"/>
        </w:rPr>
      </w:pPr>
      <w:r w:rsidRPr="007C38FE">
        <w:rPr>
          <w:rFonts w:ascii="Book Antiqua" w:eastAsia="Book Antiqua" w:hAnsi="Book Antiqua" w:cs="Book Antiqua"/>
          <w:b/>
          <w:sz w:val="23"/>
          <w:szCs w:val="23"/>
        </w:rPr>
        <w:t>Participate in the on-call rotation for crisis line in order to support crisis line volunteers and clients (if exempt/full-time).</w:t>
      </w:r>
    </w:p>
    <w:p w14:paraId="775953F8" w14:textId="77777777" w:rsidR="000306A6" w:rsidRPr="007C38FE" w:rsidRDefault="00C87AC1">
      <w:pPr>
        <w:numPr>
          <w:ilvl w:val="0"/>
          <w:numId w:val="5"/>
        </w:numPr>
        <w:jc w:val="both"/>
        <w:rPr>
          <w:sz w:val="23"/>
          <w:szCs w:val="23"/>
        </w:rPr>
      </w:pPr>
      <w:r w:rsidRPr="007C38FE">
        <w:rPr>
          <w:rFonts w:ascii="Book Antiqua" w:eastAsia="Book Antiqua" w:hAnsi="Book Antiqua" w:cs="Book Antiqua"/>
          <w:sz w:val="23"/>
          <w:szCs w:val="23"/>
        </w:rPr>
        <w:t xml:space="preserve">Provide back-up support using the on-call phone for the crisis line off hours (evenings, nights, and weekends) for a week-long shift. Position could have up to 4 week-long shifts a year. </w:t>
      </w:r>
    </w:p>
    <w:p w14:paraId="38F75A10" w14:textId="77777777" w:rsidR="000306A6" w:rsidRPr="007C38FE" w:rsidRDefault="00C87AC1">
      <w:pPr>
        <w:numPr>
          <w:ilvl w:val="0"/>
          <w:numId w:val="5"/>
        </w:numPr>
        <w:jc w:val="both"/>
        <w:rPr>
          <w:sz w:val="23"/>
          <w:szCs w:val="23"/>
        </w:rPr>
      </w:pPr>
      <w:r w:rsidRPr="007C38FE">
        <w:rPr>
          <w:rFonts w:ascii="Book Antiqua" w:eastAsia="Book Antiqua" w:hAnsi="Book Antiqua" w:cs="Book Antiqua"/>
          <w:sz w:val="23"/>
          <w:szCs w:val="23"/>
        </w:rPr>
        <w:t xml:space="preserve">Ensure support of volunteers who are on the line. Providing coverage if needed, answering questions, providing guidance, and taking over when clients </w:t>
      </w:r>
      <w:proofErr w:type="gramStart"/>
      <w:r w:rsidRPr="007C38FE">
        <w:rPr>
          <w:rFonts w:ascii="Book Antiqua" w:eastAsia="Book Antiqua" w:hAnsi="Book Antiqua" w:cs="Book Antiqua"/>
          <w:sz w:val="23"/>
          <w:szCs w:val="23"/>
        </w:rPr>
        <w:t>are in need of</w:t>
      </w:r>
      <w:proofErr w:type="gramEnd"/>
      <w:r w:rsidRPr="007C38FE">
        <w:rPr>
          <w:rFonts w:ascii="Book Antiqua" w:eastAsia="Book Antiqua" w:hAnsi="Book Antiqua" w:cs="Book Antiqua"/>
          <w:sz w:val="23"/>
          <w:szCs w:val="23"/>
        </w:rPr>
        <w:t xml:space="preserve"> support only staff can approve (hotel stays, transportation, food, etc.).</w:t>
      </w:r>
    </w:p>
    <w:p w14:paraId="0446F327" w14:textId="77777777" w:rsidR="000306A6" w:rsidRPr="007C38FE" w:rsidRDefault="00C87AC1">
      <w:pPr>
        <w:numPr>
          <w:ilvl w:val="0"/>
          <w:numId w:val="5"/>
        </w:numPr>
        <w:jc w:val="both"/>
        <w:rPr>
          <w:sz w:val="23"/>
          <w:szCs w:val="23"/>
        </w:rPr>
      </w:pPr>
      <w:r w:rsidRPr="007C38FE">
        <w:rPr>
          <w:rFonts w:ascii="Book Antiqua" w:eastAsia="Book Antiqua" w:hAnsi="Book Antiqua" w:cs="Book Antiqua"/>
          <w:sz w:val="23"/>
          <w:szCs w:val="23"/>
        </w:rPr>
        <w:t xml:space="preserve">Texting shift reminders to the volunteers who are scheduled. </w:t>
      </w:r>
    </w:p>
    <w:p w14:paraId="30EAE2C1" w14:textId="77777777" w:rsidR="000306A6" w:rsidRPr="007C38FE" w:rsidRDefault="00C87AC1">
      <w:pPr>
        <w:numPr>
          <w:ilvl w:val="0"/>
          <w:numId w:val="5"/>
        </w:numPr>
        <w:jc w:val="both"/>
        <w:rPr>
          <w:sz w:val="23"/>
          <w:szCs w:val="23"/>
        </w:rPr>
      </w:pPr>
      <w:r w:rsidRPr="007C38FE">
        <w:rPr>
          <w:rFonts w:ascii="Book Antiqua" w:eastAsia="Book Antiqua" w:hAnsi="Book Antiqua" w:cs="Book Antiqua"/>
          <w:sz w:val="23"/>
          <w:szCs w:val="23"/>
        </w:rPr>
        <w:t xml:space="preserve">When on-call, responsible for responding to text line requests. The text line is directly linked to the on-call phone. </w:t>
      </w:r>
    </w:p>
    <w:p w14:paraId="3E09D9CF" w14:textId="77777777" w:rsidR="000306A6" w:rsidRPr="007C38FE" w:rsidRDefault="00C87AC1">
      <w:pPr>
        <w:numPr>
          <w:ilvl w:val="0"/>
          <w:numId w:val="5"/>
        </w:numPr>
        <w:jc w:val="both"/>
        <w:rPr>
          <w:sz w:val="23"/>
          <w:szCs w:val="23"/>
        </w:rPr>
      </w:pPr>
      <w:r w:rsidRPr="007C38FE">
        <w:rPr>
          <w:rFonts w:ascii="Book Antiqua" w:eastAsia="Book Antiqua" w:hAnsi="Book Antiqua" w:cs="Book Antiqua"/>
          <w:sz w:val="23"/>
          <w:szCs w:val="23"/>
        </w:rPr>
        <w:t xml:space="preserve">Provide prompt feedback about concerns or successes during the on-call shift to the volunteers directly as the Volunteer and In-Kind Coordinator and address the feedback of other staff. </w:t>
      </w:r>
    </w:p>
    <w:p w14:paraId="1AF5AFEB" w14:textId="77777777" w:rsidR="000306A6" w:rsidRPr="007C38FE" w:rsidRDefault="00C87AC1">
      <w:pPr>
        <w:numPr>
          <w:ilvl w:val="0"/>
          <w:numId w:val="5"/>
        </w:numPr>
        <w:jc w:val="both"/>
        <w:rPr>
          <w:sz w:val="23"/>
          <w:szCs w:val="23"/>
        </w:rPr>
      </w:pPr>
      <w:r w:rsidRPr="007C38FE">
        <w:rPr>
          <w:rFonts w:ascii="Book Antiqua" w:eastAsia="Book Antiqua" w:hAnsi="Book Antiqua" w:cs="Book Antiqua"/>
          <w:sz w:val="23"/>
          <w:szCs w:val="23"/>
        </w:rPr>
        <w:t xml:space="preserve">Responsible for understanding and implementing the on-call and financial assistance procedures including awareness of technology used and troubleshooting as needed. </w:t>
      </w:r>
    </w:p>
    <w:p w14:paraId="5E6A9C6B" w14:textId="77777777" w:rsidR="000306A6" w:rsidRPr="007C38FE" w:rsidRDefault="000306A6">
      <w:pPr>
        <w:tabs>
          <w:tab w:val="left" w:pos="390"/>
        </w:tabs>
        <w:ind w:right="1440"/>
        <w:rPr>
          <w:rFonts w:ascii="Book Antiqua" w:eastAsia="Book Antiqua" w:hAnsi="Book Antiqua" w:cs="Book Antiqua"/>
          <w:b/>
          <w:sz w:val="23"/>
          <w:szCs w:val="23"/>
        </w:rPr>
      </w:pPr>
    </w:p>
    <w:p w14:paraId="3AFF8ABD" w14:textId="77777777" w:rsidR="000306A6" w:rsidRPr="007C38FE" w:rsidRDefault="00C87AC1">
      <w:pPr>
        <w:tabs>
          <w:tab w:val="left" w:pos="390"/>
        </w:tabs>
        <w:ind w:right="1440"/>
        <w:rPr>
          <w:rFonts w:ascii="Book Antiqua" w:eastAsia="Book Antiqua" w:hAnsi="Book Antiqua" w:cs="Book Antiqua"/>
          <w:b/>
          <w:sz w:val="23"/>
          <w:szCs w:val="23"/>
        </w:rPr>
      </w:pPr>
      <w:r w:rsidRPr="007C38FE">
        <w:rPr>
          <w:rFonts w:ascii="Book Antiqua" w:eastAsia="Book Antiqua" w:hAnsi="Book Antiqua" w:cs="Book Antiqua"/>
          <w:b/>
          <w:sz w:val="23"/>
          <w:szCs w:val="23"/>
        </w:rPr>
        <w:t>Qualifications:</w:t>
      </w:r>
    </w:p>
    <w:p w14:paraId="787A54A4" w14:textId="77777777" w:rsidR="000306A6" w:rsidRPr="007C38FE" w:rsidRDefault="00C87AC1">
      <w:pPr>
        <w:tabs>
          <w:tab w:val="left" w:pos="390"/>
        </w:tabs>
        <w:rPr>
          <w:rFonts w:ascii="Book Antiqua" w:eastAsia="Book Antiqua" w:hAnsi="Book Antiqua" w:cs="Book Antiqua"/>
          <w:sz w:val="23"/>
          <w:szCs w:val="23"/>
        </w:rPr>
      </w:pPr>
      <w:r w:rsidRPr="007C38FE">
        <w:rPr>
          <w:rFonts w:ascii="Book Antiqua" w:eastAsia="Book Antiqua" w:hAnsi="Book Antiqua" w:cs="Book Antiqua"/>
          <w:sz w:val="23"/>
          <w:szCs w:val="23"/>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80E0B92" w14:textId="77777777" w:rsidR="000306A6" w:rsidRPr="007C38FE" w:rsidRDefault="000306A6">
      <w:pPr>
        <w:tabs>
          <w:tab w:val="left" w:pos="390"/>
        </w:tabs>
        <w:ind w:right="1440"/>
        <w:rPr>
          <w:rFonts w:ascii="Book Antiqua" w:eastAsia="Book Antiqua" w:hAnsi="Book Antiqua" w:cs="Book Antiqua"/>
          <w:b/>
          <w:sz w:val="23"/>
          <w:szCs w:val="23"/>
        </w:rPr>
      </w:pPr>
    </w:p>
    <w:p w14:paraId="1DDE9A69" w14:textId="77777777" w:rsidR="000306A6" w:rsidRPr="007C38FE" w:rsidRDefault="00C87AC1">
      <w:pPr>
        <w:tabs>
          <w:tab w:val="left" w:pos="390"/>
        </w:tabs>
        <w:ind w:right="1440"/>
        <w:rPr>
          <w:rFonts w:ascii="Book Antiqua" w:eastAsia="Book Antiqua" w:hAnsi="Book Antiqua" w:cs="Book Antiqua"/>
          <w:sz w:val="23"/>
          <w:szCs w:val="23"/>
        </w:rPr>
      </w:pPr>
      <w:r w:rsidRPr="007C38FE">
        <w:rPr>
          <w:rFonts w:ascii="Book Antiqua" w:eastAsia="Book Antiqua" w:hAnsi="Book Antiqua" w:cs="Book Antiqua"/>
          <w:b/>
          <w:sz w:val="23"/>
          <w:szCs w:val="23"/>
        </w:rPr>
        <w:t>Education and/or Experience:</w:t>
      </w:r>
    </w:p>
    <w:p w14:paraId="7FD674B9" w14:textId="77777777" w:rsidR="000306A6" w:rsidRPr="007C38FE" w:rsidRDefault="00C87AC1">
      <w:pPr>
        <w:numPr>
          <w:ilvl w:val="0"/>
          <w:numId w:val="2"/>
        </w:numPr>
        <w:rPr>
          <w:sz w:val="23"/>
          <w:szCs w:val="23"/>
        </w:rPr>
      </w:pPr>
      <w:r w:rsidRPr="007C38FE">
        <w:rPr>
          <w:rFonts w:ascii="Book Antiqua" w:eastAsia="Book Antiqua" w:hAnsi="Book Antiqua" w:cs="Book Antiqua"/>
          <w:sz w:val="23"/>
          <w:szCs w:val="23"/>
        </w:rPr>
        <w:t>BA degree and/or equivalent experience preferred.</w:t>
      </w:r>
    </w:p>
    <w:p w14:paraId="6148E174" w14:textId="77777777" w:rsidR="000306A6" w:rsidRPr="007C38FE" w:rsidRDefault="00C87AC1">
      <w:pPr>
        <w:numPr>
          <w:ilvl w:val="0"/>
          <w:numId w:val="2"/>
        </w:numPr>
        <w:rPr>
          <w:sz w:val="23"/>
          <w:szCs w:val="23"/>
        </w:rPr>
      </w:pPr>
      <w:r w:rsidRPr="007C38FE">
        <w:rPr>
          <w:rFonts w:ascii="Book Antiqua" w:eastAsia="Book Antiqua" w:hAnsi="Book Antiqua" w:cs="Book Antiqua"/>
          <w:sz w:val="23"/>
          <w:szCs w:val="23"/>
        </w:rPr>
        <w:t>Minimum two years of experience in program development, implementation and evaluation.</w:t>
      </w:r>
    </w:p>
    <w:p w14:paraId="43FE0FE8" w14:textId="77777777" w:rsidR="000306A6" w:rsidRPr="007C38FE" w:rsidRDefault="00C87AC1">
      <w:pPr>
        <w:numPr>
          <w:ilvl w:val="0"/>
          <w:numId w:val="2"/>
        </w:numPr>
        <w:rPr>
          <w:sz w:val="23"/>
          <w:szCs w:val="23"/>
        </w:rPr>
      </w:pPr>
      <w:r w:rsidRPr="007C38FE">
        <w:rPr>
          <w:rFonts w:ascii="Book Antiqua" w:eastAsia="Book Antiqua" w:hAnsi="Book Antiqua" w:cs="Book Antiqua"/>
          <w:sz w:val="23"/>
          <w:szCs w:val="23"/>
        </w:rPr>
        <w:t>Experience in volunteer recruitment, training, coordination and retention.</w:t>
      </w:r>
    </w:p>
    <w:p w14:paraId="04B51F49" w14:textId="77777777" w:rsidR="000306A6" w:rsidRPr="007C38FE" w:rsidRDefault="00C87AC1">
      <w:pPr>
        <w:numPr>
          <w:ilvl w:val="0"/>
          <w:numId w:val="2"/>
        </w:numPr>
        <w:rPr>
          <w:rFonts w:ascii="Book Antiqua" w:eastAsia="Book Antiqua" w:hAnsi="Book Antiqua" w:cs="Book Antiqua"/>
          <w:sz w:val="23"/>
          <w:szCs w:val="23"/>
        </w:rPr>
      </w:pPr>
      <w:r w:rsidRPr="007C38FE">
        <w:rPr>
          <w:rFonts w:ascii="Book Antiqua" w:eastAsia="Book Antiqua" w:hAnsi="Book Antiqua" w:cs="Book Antiqua"/>
          <w:sz w:val="23"/>
          <w:szCs w:val="23"/>
        </w:rPr>
        <w:t>Experience providing services to victims of Domestic Violence/Sexual Assault preferred.</w:t>
      </w:r>
    </w:p>
    <w:p w14:paraId="337DEB7E" w14:textId="77777777" w:rsidR="000306A6" w:rsidRPr="007C38FE" w:rsidRDefault="00C87AC1">
      <w:pPr>
        <w:numPr>
          <w:ilvl w:val="0"/>
          <w:numId w:val="2"/>
        </w:numPr>
        <w:rPr>
          <w:sz w:val="23"/>
          <w:szCs w:val="23"/>
        </w:rPr>
      </w:pPr>
      <w:r w:rsidRPr="007C38FE">
        <w:rPr>
          <w:rFonts w:ascii="Book Antiqua" w:eastAsia="Book Antiqua" w:hAnsi="Book Antiqua" w:cs="Book Antiqua"/>
          <w:sz w:val="23"/>
          <w:szCs w:val="23"/>
        </w:rPr>
        <w:t xml:space="preserve">Fluency in Spanish, oral and written, preferred. </w:t>
      </w:r>
    </w:p>
    <w:p w14:paraId="00C00E8E" w14:textId="77777777" w:rsidR="000306A6" w:rsidRPr="007C38FE" w:rsidRDefault="00C87AC1">
      <w:pPr>
        <w:numPr>
          <w:ilvl w:val="0"/>
          <w:numId w:val="2"/>
        </w:numPr>
        <w:rPr>
          <w:sz w:val="23"/>
          <w:szCs w:val="23"/>
        </w:rPr>
      </w:pPr>
      <w:r w:rsidRPr="007C38FE">
        <w:rPr>
          <w:rFonts w:ascii="Book Antiqua" w:eastAsia="Book Antiqua" w:hAnsi="Book Antiqua" w:cs="Book Antiqua"/>
          <w:sz w:val="23"/>
          <w:szCs w:val="23"/>
        </w:rPr>
        <w:t>Completion of the Domestic Violence Advocacy Training (DVAT) preferred.</w:t>
      </w:r>
    </w:p>
    <w:p w14:paraId="62FAFF87" w14:textId="77777777" w:rsidR="000306A6" w:rsidRPr="007C38FE" w:rsidRDefault="000306A6">
      <w:pPr>
        <w:rPr>
          <w:rFonts w:ascii="Book Antiqua" w:eastAsia="Book Antiqua" w:hAnsi="Book Antiqua" w:cs="Book Antiqua"/>
          <w:sz w:val="23"/>
          <w:szCs w:val="23"/>
        </w:rPr>
      </w:pPr>
    </w:p>
    <w:p w14:paraId="5229C2BF" w14:textId="77777777" w:rsidR="000306A6" w:rsidRPr="007C38FE" w:rsidRDefault="00C87AC1">
      <w:pPr>
        <w:pBdr>
          <w:top w:val="nil"/>
          <w:left w:val="nil"/>
          <w:bottom w:val="nil"/>
          <w:right w:val="nil"/>
          <w:between w:val="nil"/>
        </w:pBdr>
        <w:rPr>
          <w:rFonts w:ascii="Book Antiqua" w:eastAsia="Book Antiqua" w:hAnsi="Book Antiqua" w:cs="Book Antiqua"/>
          <w:b/>
          <w:color w:val="000000"/>
          <w:sz w:val="23"/>
          <w:szCs w:val="23"/>
        </w:rPr>
      </w:pPr>
      <w:r w:rsidRPr="007C38FE">
        <w:rPr>
          <w:rFonts w:ascii="Book Antiqua" w:eastAsia="Book Antiqua" w:hAnsi="Book Antiqua" w:cs="Book Antiqua"/>
          <w:b/>
          <w:color w:val="000000"/>
          <w:sz w:val="23"/>
          <w:szCs w:val="23"/>
        </w:rPr>
        <w:t>Knowledge and Skills:</w:t>
      </w:r>
    </w:p>
    <w:p w14:paraId="2721037D" w14:textId="77777777" w:rsidR="000306A6" w:rsidRPr="007C38FE" w:rsidRDefault="00C87AC1">
      <w:pPr>
        <w:numPr>
          <w:ilvl w:val="0"/>
          <w:numId w:val="3"/>
        </w:numPr>
        <w:rPr>
          <w:sz w:val="23"/>
          <w:szCs w:val="23"/>
        </w:rPr>
      </w:pPr>
      <w:r w:rsidRPr="007C38FE">
        <w:rPr>
          <w:rFonts w:ascii="Book Antiqua" w:eastAsia="Book Antiqua" w:hAnsi="Book Antiqua" w:cs="Book Antiqua"/>
          <w:sz w:val="23"/>
          <w:szCs w:val="23"/>
        </w:rPr>
        <w:t>Exceptional interpersonal skills. Ability to develop and maintain positive working relationships with a wide variety of people including but not limited to: board members, staff, volunteers, interns, government officials, community partners, and organizational donors.</w:t>
      </w:r>
    </w:p>
    <w:p w14:paraId="388F8DAE" w14:textId="77777777" w:rsidR="000306A6" w:rsidRPr="007C38FE" w:rsidRDefault="00C87AC1">
      <w:pPr>
        <w:numPr>
          <w:ilvl w:val="0"/>
          <w:numId w:val="3"/>
        </w:numPr>
        <w:rPr>
          <w:sz w:val="23"/>
          <w:szCs w:val="23"/>
        </w:rPr>
      </w:pPr>
      <w:r w:rsidRPr="007C38FE">
        <w:rPr>
          <w:rFonts w:ascii="Book Antiqua" w:eastAsia="Book Antiqua" w:hAnsi="Book Antiqua" w:cs="Book Antiqua"/>
          <w:sz w:val="23"/>
          <w:szCs w:val="23"/>
        </w:rPr>
        <w:lastRenderedPageBreak/>
        <w:t>Excellent communication, organizational and writing skills.</w:t>
      </w:r>
    </w:p>
    <w:p w14:paraId="763B19AF" w14:textId="77777777" w:rsidR="000306A6" w:rsidRPr="007C38FE" w:rsidRDefault="00C87AC1">
      <w:pPr>
        <w:numPr>
          <w:ilvl w:val="0"/>
          <w:numId w:val="3"/>
        </w:numPr>
        <w:rPr>
          <w:sz w:val="23"/>
          <w:szCs w:val="23"/>
        </w:rPr>
      </w:pPr>
      <w:r w:rsidRPr="007C38FE">
        <w:rPr>
          <w:rFonts w:ascii="Book Antiqua" w:eastAsia="Book Antiqua" w:hAnsi="Book Antiqua" w:cs="Book Antiqua"/>
          <w:sz w:val="23"/>
          <w:szCs w:val="23"/>
        </w:rPr>
        <w:t>Demonstrated public speaking and training skills.</w:t>
      </w:r>
    </w:p>
    <w:p w14:paraId="545547BB" w14:textId="77777777" w:rsidR="000306A6" w:rsidRPr="007C38FE" w:rsidRDefault="00C87AC1">
      <w:pPr>
        <w:numPr>
          <w:ilvl w:val="0"/>
          <w:numId w:val="3"/>
        </w:numPr>
        <w:rPr>
          <w:sz w:val="23"/>
          <w:szCs w:val="23"/>
        </w:rPr>
      </w:pPr>
      <w:r w:rsidRPr="007C38FE">
        <w:rPr>
          <w:rFonts w:ascii="Book Antiqua" w:eastAsia="Book Antiqua" w:hAnsi="Book Antiqua" w:cs="Book Antiqua"/>
          <w:sz w:val="23"/>
          <w:szCs w:val="23"/>
        </w:rPr>
        <w:t>Ability to problem-solve and make decisions individually and/or within a team.</w:t>
      </w:r>
    </w:p>
    <w:p w14:paraId="66ADC632" w14:textId="77777777" w:rsidR="000306A6" w:rsidRPr="007C38FE" w:rsidRDefault="00C87AC1">
      <w:pPr>
        <w:numPr>
          <w:ilvl w:val="0"/>
          <w:numId w:val="3"/>
        </w:numPr>
        <w:rPr>
          <w:rFonts w:ascii="Book Antiqua" w:eastAsia="Book Antiqua" w:hAnsi="Book Antiqua" w:cs="Book Antiqua"/>
          <w:sz w:val="23"/>
          <w:szCs w:val="23"/>
        </w:rPr>
      </w:pPr>
      <w:r w:rsidRPr="007C38FE">
        <w:rPr>
          <w:rFonts w:ascii="Book Antiqua" w:eastAsia="Book Antiqua" w:hAnsi="Book Antiqua" w:cs="Book Antiqua"/>
          <w:sz w:val="23"/>
          <w:szCs w:val="23"/>
        </w:rPr>
        <w:t>Ability to use sound judgment and supervision skills to support volunteers around crisis situations that arise, including supporting volunteers around their own responses and triggers and developing skills so that volunteers are able to be successful in their roles.</w:t>
      </w:r>
    </w:p>
    <w:p w14:paraId="33995045" w14:textId="77777777" w:rsidR="000306A6" w:rsidRPr="007C38FE" w:rsidRDefault="00C87AC1">
      <w:pPr>
        <w:numPr>
          <w:ilvl w:val="0"/>
          <w:numId w:val="3"/>
        </w:numPr>
        <w:rPr>
          <w:sz w:val="23"/>
          <w:szCs w:val="23"/>
        </w:rPr>
      </w:pPr>
      <w:r w:rsidRPr="007C38FE">
        <w:rPr>
          <w:rFonts w:ascii="Book Antiqua" w:eastAsia="Book Antiqua" w:hAnsi="Book Antiqua" w:cs="Book Antiqua"/>
          <w:sz w:val="23"/>
          <w:szCs w:val="23"/>
        </w:rPr>
        <w:t>Ability to prioritize, handle a variety of tasks and be self-directed.</w:t>
      </w:r>
    </w:p>
    <w:p w14:paraId="1BA93452" w14:textId="77777777" w:rsidR="000306A6" w:rsidRPr="007C38FE" w:rsidRDefault="00C87AC1">
      <w:pPr>
        <w:numPr>
          <w:ilvl w:val="0"/>
          <w:numId w:val="3"/>
        </w:numPr>
        <w:rPr>
          <w:sz w:val="23"/>
          <w:szCs w:val="23"/>
        </w:rPr>
      </w:pPr>
      <w:r w:rsidRPr="007C38FE">
        <w:rPr>
          <w:rFonts w:ascii="Book Antiqua" w:eastAsia="Book Antiqua" w:hAnsi="Book Antiqua" w:cs="Book Antiqua"/>
          <w:sz w:val="23"/>
          <w:szCs w:val="23"/>
        </w:rPr>
        <w:t>Commitment to and experience in working with people from diverse cultural, ethnic, and socio-economic backgrounds and lifestyles.</w:t>
      </w:r>
    </w:p>
    <w:p w14:paraId="4548EBAE" w14:textId="77777777" w:rsidR="000306A6" w:rsidRPr="007C38FE" w:rsidRDefault="00C87AC1">
      <w:pPr>
        <w:numPr>
          <w:ilvl w:val="0"/>
          <w:numId w:val="3"/>
        </w:numPr>
        <w:rPr>
          <w:rFonts w:ascii="Book Antiqua" w:eastAsia="Book Antiqua" w:hAnsi="Book Antiqua" w:cs="Book Antiqua"/>
          <w:sz w:val="23"/>
          <w:szCs w:val="23"/>
        </w:rPr>
      </w:pPr>
      <w:r w:rsidRPr="007C38FE">
        <w:rPr>
          <w:rFonts w:ascii="Book Antiqua" w:eastAsia="Book Antiqua" w:hAnsi="Book Antiqua" w:cs="Book Antiqua"/>
          <w:sz w:val="23"/>
          <w:szCs w:val="23"/>
        </w:rPr>
        <w:t>Ability to work with technology (e.g. apps, online databases) that assist with tracking inventory, donor information, and the volunteer program.</w:t>
      </w:r>
    </w:p>
    <w:p w14:paraId="19864D67" w14:textId="77777777" w:rsidR="000306A6" w:rsidRPr="007C38FE" w:rsidRDefault="00C87AC1">
      <w:pPr>
        <w:numPr>
          <w:ilvl w:val="0"/>
          <w:numId w:val="3"/>
        </w:numPr>
        <w:rPr>
          <w:sz w:val="23"/>
          <w:szCs w:val="23"/>
        </w:rPr>
      </w:pPr>
      <w:r w:rsidRPr="007C38FE">
        <w:rPr>
          <w:rFonts w:ascii="Book Antiqua" w:eastAsia="Book Antiqua" w:hAnsi="Book Antiqua" w:cs="Book Antiqua"/>
          <w:sz w:val="23"/>
          <w:szCs w:val="23"/>
        </w:rPr>
        <w:t xml:space="preserve">Ability to work various shifts, including evening and weekend hours. </w:t>
      </w:r>
    </w:p>
    <w:p w14:paraId="50541E11" w14:textId="77777777" w:rsidR="000306A6" w:rsidRPr="007C38FE" w:rsidRDefault="00C87AC1">
      <w:pPr>
        <w:numPr>
          <w:ilvl w:val="0"/>
          <w:numId w:val="3"/>
        </w:numPr>
        <w:rPr>
          <w:sz w:val="23"/>
          <w:szCs w:val="23"/>
        </w:rPr>
      </w:pPr>
      <w:r w:rsidRPr="007C38FE">
        <w:rPr>
          <w:rFonts w:ascii="Book Antiqua" w:eastAsia="Book Antiqua" w:hAnsi="Book Antiqua" w:cs="Book Antiqua"/>
          <w:sz w:val="23"/>
          <w:szCs w:val="23"/>
        </w:rPr>
        <w:t>Valid driver’s license, current insurance and reliable car.</w:t>
      </w:r>
    </w:p>
    <w:p w14:paraId="46124E1D" w14:textId="77777777" w:rsidR="000306A6" w:rsidRPr="007C38FE" w:rsidRDefault="000306A6">
      <w:pPr>
        <w:ind w:right="1440"/>
        <w:rPr>
          <w:rFonts w:ascii="Book Antiqua" w:eastAsia="Book Antiqua" w:hAnsi="Book Antiqua" w:cs="Book Antiqua"/>
          <w:b/>
          <w:sz w:val="23"/>
          <w:szCs w:val="23"/>
        </w:rPr>
      </w:pPr>
    </w:p>
    <w:p w14:paraId="2867A9AC" w14:textId="77777777" w:rsidR="007C38FE" w:rsidRPr="007C38FE" w:rsidRDefault="007C38FE" w:rsidP="007C38FE">
      <w:pPr>
        <w:spacing w:after="120"/>
        <w:rPr>
          <w:rFonts w:ascii="Book Antiqua" w:hAnsi="Book Antiqua" w:cs="Arial"/>
          <w:sz w:val="23"/>
          <w:szCs w:val="23"/>
        </w:rPr>
      </w:pPr>
      <w:r w:rsidRPr="007C38FE">
        <w:rPr>
          <w:rFonts w:ascii="Book Antiqua" w:hAnsi="Book Antiqua" w:cs="Arial"/>
          <w:sz w:val="23"/>
          <w:szCs w:val="23"/>
        </w:rPr>
        <w:t>Sarah’s Inn is an equal opportunity employer. All qualified applicants will receive consideration for employment without regard to race, ethnicity, religion, sexual orientation, veteran status, national origin, or disability.  EOE/M/F/D/V</w:t>
      </w:r>
    </w:p>
    <w:p w14:paraId="2BE4FD62" w14:textId="585F21FA" w:rsidR="007C38FE" w:rsidRPr="007C38FE" w:rsidRDefault="007C38FE" w:rsidP="007C38FE">
      <w:pPr>
        <w:spacing w:after="120"/>
        <w:rPr>
          <w:rFonts w:ascii="Book Antiqua" w:hAnsi="Book Antiqua" w:cs="Arial"/>
          <w:sz w:val="23"/>
          <w:szCs w:val="23"/>
        </w:rPr>
      </w:pPr>
      <w:r w:rsidRPr="007C38FE">
        <w:rPr>
          <w:rFonts w:ascii="Book Antiqua" w:hAnsi="Book Antiqua" w:cs="Arial"/>
          <w:sz w:val="23"/>
          <w:szCs w:val="23"/>
        </w:rPr>
        <w:t xml:space="preserve">Interested Candidates should submit cover letter and resume to </w:t>
      </w:r>
      <w:hyperlink r:id="rId8" w:history="1">
        <w:r w:rsidRPr="007C38FE">
          <w:rPr>
            <w:rStyle w:val="Hyperlink"/>
            <w:rFonts w:ascii="Book Antiqua" w:hAnsi="Book Antiqua" w:cs="Arial"/>
            <w:sz w:val="23"/>
            <w:szCs w:val="23"/>
          </w:rPr>
          <w:t>employment@sarahsinn.org</w:t>
        </w:r>
      </w:hyperlink>
      <w:r w:rsidRPr="007C38FE">
        <w:rPr>
          <w:rFonts w:ascii="Book Antiqua" w:hAnsi="Book Antiqua" w:cs="Arial"/>
          <w:sz w:val="23"/>
          <w:szCs w:val="23"/>
        </w:rPr>
        <w:t xml:space="preserve"> – Indicate “Applying for </w:t>
      </w:r>
      <w:r w:rsidRPr="007C38FE">
        <w:rPr>
          <w:rFonts w:ascii="Book Antiqua" w:hAnsi="Book Antiqua" w:cs="Arial"/>
          <w:sz w:val="23"/>
          <w:szCs w:val="23"/>
        </w:rPr>
        <w:t>Volunteer &amp; In-Kind</w:t>
      </w:r>
      <w:r w:rsidRPr="007C38FE">
        <w:rPr>
          <w:rFonts w:ascii="Book Antiqua" w:hAnsi="Book Antiqua" w:cs="Arial"/>
          <w:sz w:val="23"/>
          <w:szCs w:val="23"/>
        </w:rPr>
        <w:t xml:space="preserve"> Coordinator” in the Subject Line.  </w:t>
      </w:r>
    </w:p>
    <w:p w14:paraId="01B005F2" w14:textId="77777777" w:rsidR="000306A6" w:rsidRPr="007C38FE" w:rsidRDefault="000306A6">
      <w:pPr>
        <w:rPr>
          <w:rFonts w:ascii="Book Antiqua" w:eastAsia="Book Antiqua" w:hAnsi="Book Antiqua" w:cs="Book Antiqua"/>
          <w:sz w:val="23"/>
          <w:szCs w:val="23"/>
        </w:rPr>
      </w:pPr>
    </w:p>
    <w:p w14:paraId="58E0D6DA" w14:textId="243D001B" w:rsidR="000306A6" w:rsidRPr="007C38FE" w:rsidRDefault="00C87AC1">
      <w:pPr>
        <w:spacing w:after="120"/>
        <w:rPr>
          <w:rFonts w:ascii="Book Antiqua" w:eastAsia="Book Antiqua" w:hAnsi="Book Antiqua" w:cs="Book Antiqua"/>
          <w:sz w:val="23"/>
          <w:szCs w:val="23"/>
        </w:rPr>
      </w:pPr>
      <w:r w:rsidRPr="007C38FE">
        <w:rPr>
          <w:rFonts w:ascii="Book Antiqua" w:eastAsia="Book Antiqua" w:hAnsi="Book Antiqua" w:cs="Book Antiqua"/>
          <w:b/>
          <w:sz w:val="23"/>
          <w:szCs w:val="23"/>
        </w:rPr>
        <w:t>Approval/revision date:</w:t>
      </w:r>
      <w:r w:rsidRPr="007C38FE">
        <w:rPr>
          <w:rFonts w:ascii="Book Antiqua" w:eastAsia="Book Antiqua" w:hAnsi="Book Antiqua" w:cs="Book Antiqua"/>
          <w:sz w:val="23"/>
          <w:szCs w:val="23"/>
        </w:rPr>
        <w:t xml:space="preserve">  </w:t>
      </w:r>
      <w:r w:rsidR="005E5DFB" w:rsidRPr="007C38FE">
        <w:rPr>
          <w:rFonts w:ascii="Book Antiqua" w:eastAsia="Book Antiqua" w:hAnsi="Book Antiqua" w:cs="Book Antiqua"/>
          <w:sz w:val="23"/>
          <w:szCs w:val="23"/>
        </w:rPr>
        <w:t>March 11, 2024</w:t>
      </w:r>
    </w:p>
    <w:p w14:paraId="0612FE42" w14:textId="77777777" w:rsidR="000306A6" w:rsidRDefault="000306A6">
      <w:pPr>
        <w:spacing w:after="120"/>
        <w:rPr>
          <w:rFonts w:ascii="Book Antiqua" w:eastAsia="Book Antiqua" w:hAnsi="Book Antiqua" w:cs="Book Antiqua"/>
          <w:sz w:val="23"/>
          <w:szCs w:val="23"/>
        </w:rPr>
      </w:pPr>
    </w:p>
    <w:sectPr w:rsidR="000306A6">
      <w:headerReference w:type="default" r:id="rId9"/>
      <w:footerReference w:type="default" r:id="rId10"/>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7E9B" w14:textId="77777777" w:rsidR="0082179E" w:rsidRDefault="00C87AC1">
      <w:r>
        <w:separator/>
      </w:r>
    </w:p>
  </w:endnote>
  <w:endnote w:type="continuationSeparator" w:id="0">
    <w:p w14:paraId="4FC887D7" w14:textId="77777777" w:rsidR="0082179E" w:rsidRDefault="00C8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A005" w14:textId="77777777" w:rsidR="000306A6" w:rsidRDefault="000306A6">
    <w:pPr>
      <w:pBdr>
        <w:top w:val="single" w:sz="4" w:space="0" w:color="000000"/>
        <w:left w:val="nil"/>
        <w:bottom w:val="nil"/>
        <w:right w:val="nil"/>
        <w:between w:val="nil"/>
      </w:pBdr>
      <w:tabs>
        <w:tab w:val="center" w:pos="4320"/>
        <w:tab w:val="right" w:pos="8640"/>
      </w:tabs>
      <w:rPr>
        <w:rFonts w:ascii="Open Sans" w:eastAsia="Open Sans" w:hAnsi="Open Sans" w:cs="Open Sans"/>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3FCD" w14:textId="77777777" w:rsidR="0082179E" w:rsidRDefault="00C87AC1">
      <w:r>
        <w:separator/>
      </w:r>
    </w:p>
  </w:footnote>
  <w:footnote w:type="continuationSeparator" w:id="0">
    <w:p w14:paraId="21DBD464" w14:textId="77777777" w:rsidR="0082179E" w:rsidRDefault="00C8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B18D" w14:textId="77777777" w:rsidR="000306A6" w:rsidRDefault="00C87AC1">
    <w:pPr>
      <w:pBdr>
        <w:top w:val="nil"/>
        <w:left w:val="nil"/>
        <w:bottom w:val="nil"/>
        <w:right w:val="nil"/>
        <w:between w:val="nil"/>
      </w:pBdr>
      <w:tabs>
        <w:tab w:val="center" w:pos="4320"/>
        <w:tab w:val="right" w:pos="8640"/>
        <w:tab w:val="center" w:pos="4680"/>
        <w:tab w:val="left" w:pos="4950"/>
        <w:tab w:val="right" w:pos="9360"/>
      </w:tabs>
      <w:rPr>
        <w:color w:val="000000"/>
      </w:rPr>
    </w:pPr>
    <w:r>
      <w:rPr>
        <w:noProof/>
        <w:color w:val="000000"/>
      </w:rPr>
      <w:drawing>
        <wp:inline distT="0" distB="0" distL="0" distR="0" wp14:anchorId="6383A9CE" wp14:editId="4D162AB6">
          <wp:extent cx="2667000" cy="3143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0" cy="314325"/>
                  </a:xfrm>
                  <a:prstGeom prst="rect">
                    <a:avLst/>
                  </a:prstGeom>
                  <a:ln/>
                </pic:spPr>
              </pic:pic>
            </a:graphicData>
          </a:graphic>
        </wp:inline>
      </w:drawing>
    </w:r>
  </w:p>
  <w:p w14:paraId="77833B52" w14:textId="77777777" w:rsidR="000306A6" w:rsidRDefault="000306A6">
    <w:pPr>
      <w:pBdr>
        <w:top w:val="nil"/>
        <w:left w:val="nil"/>
        <w:bottom w:val="nil"/>
        <w:right w:val="nil"/>
        <w:between w:val="nil"/>
      </w:pBdr>
      <w:tabs>
        <w:tab w:val="center" w:pos="4320"/>
        <w:tab w:val="right" w:pos="8640"/>
        <w:tab w:val="center" w:pos="4680"/>
        <w:tab w:val="left" w:pos="4950"/>
        <w:tab w:val="right" w:pos="9360"/>
      </w:tabs>
      <w:rPr>
        <w:color w:val="00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1296"/>
    <w:multiLevelType w:val="multilevel"/>
    <w:tmpl w:val="4F18C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7B193B"/>
    <w:multiLevelType w:val="multilevel"/>
    <w:tmpl w:val="54EC6C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74ED6"/>
    <w:multiLevelType w:val="multilevel"/>
    <w:tmpl w:val="6A6E6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47213E"/>
    <w:multiLevelType w:val="multilevel"/>
    <w:tmpl w:val="E85A6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AC36D1"/>
    <w:multiLevelType w:val="multilevel"/>
    <w:tmpl w:val="66F4F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1472B1"/>
    <w:multiLevelType w:val="multilevel"/>
    <w:tmpl w:val="5E14A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A6"/>
    <w:rsid w:val="000306A6"/>
    <w:rsid w:val="0055396E"/>
    <w:rsid w:val="005E5DFB"/>
    <w:rsid w:val="007C38FE"/>
    <w:rsid w:val="0082179E"/>
    <w:rsid w:val="00B43E86"/>
    <w:rsid w:val="00C87AC1"/>
    <w:rsid w:val="00D678F3"/>
    <w:rsid w:val="00E03448"/>
    <w:rsid w:val="00E76056"/>
    <w:rsid w:val="00F2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4"/>
      </o:rules>
    </o:shapelayout>
  </w:shapeDefaults>
  <w:decimalSymbol w:val="."/>
  <w:listSeparator w:val=","/>
  <w14:docId w14:val="29098BAF"/>
  <w15:docId w15:val="{048B0117-22ED-4A0A-9637-0B854FE2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nhideWhenUsed/>
    <w:rsid w:val="007C3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ployment@sarahsinn.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Hefty</dc:creator>
  <cp:lastModifiedBy>April Rodriguez</cp:lastModifiedBy>
  <cp:revision>2</cp:revision>
  <dcterms:created xsi:type="dcterms:W3CDTF">2024-03-12T14:41:00Z</dcterms:created>
  <dcterms:modified xsi:type="dcterms:W3CDTF">2024-03-12T14:41:00Z</dcterms:modified>
</cp:coreProperties>
</file>