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89FF0" w14:textId="77777777" w:rsidR="00FC2334" w:rsidRPr="0086243B" w:rsidRDefault="00FC2334" w:rsidP="00FC2334">
      <w:pPr>
        <w:jc w:val="both"/>
        <w:rPr>
          <w:rFonts w:ascii="Book Antiqua" w:hAnsi="Book Antiqua" w:cs="Arial"/>
          <w:i/>
          <w:sz w:val="22"/>
          <w:szCs w:val="22"/>
        </w:rPr>
      </w:pPr>
      <w:r w:rsidRPr="0086243B">
        <w:rPr>
          <w:rFonts w:ascii="Book Antiqua" w:hAnsi="Book Antiqua"/>
          <w:b/>
          <w:i/>
          <w:sz w:val="22"/>
          <w:szCs w:val="22"/>
          <w:shd w:val="clear" w:color="auto" w:fill="FFFFFF"/>
        </w:rPr>
        <w:t>Sarah’s Inn is a community-based non-profit organization whose mission is to improve the lives of those affected by domestic violence and to break the cycle of violence for future generations</w:t>
      </w:r>
    </w:p>
    <w:p w14:paraId="446CB107" w14:textId="77777777" w:rsidR="00FC2334" w:rsidRDefault="00FC2334" w:rsidP="00FC2334">
      <w:pPr>
        <w:jc w:val="both"/>
        <w:rPr>
          <w:rFonts w:ascii="Book Antiqua" w:hAnsi="Book Antiqua"/>
          <w:color w:val="FF0000"/>
          <w:sz w:val="22"/>
          <w:szCs w:val="22"/>
        </w:rPr>
      </w:pPr>
    </w:p>
    <w:p w14:paraId="0DF0BD23" w14:textId="77777777" w:rsidR="00867EAE" w:rsidRPr="00867EAE" w:rsidRDefault="00867EAE" w:rsidP="00867EAE">
      <w:pPr>
        <w:jc w:val="both"/>
        <w:rPr>
          <w:rFonts w:ascii="Book Antiqua" w:hAnsi="Book Antiqua"/>
          <w:color w:val="FF0000"/>
          <w:sz w:val="22"/>
          <w:szCs w:val="22"/>
        </w:rPr>
      </w:pPr>
      <w:r w:rsidRPr="00867EAE">
        <w:rPr>
          <w:rFonts w:ascii="Book Antiqua" w:hAnsi="Book Antiqua"/>
          <w:color w:val="FF0000"/>
          <w:sz w:val="22"/>
          <w:szCs w:val="22"/>
        </w:rPr>
        <w:t>Looking for a great nonprofit organization with a strong community presence? You have found the right place</w:t>
      </w:r>
    </w:p>
    <w:p w14:paraId="6794A860" w14:textId="77777777" w:rsidR="00867EAE" w:rsidRPr="00867EAE" w:rsidRDefault="00867EAE" w:rsidP="00867EAE">
      <w:pPr>
        <w:jc w:val="both"/>
        <w:rPr>
          <w:rFonts w:ascii="Book Antiqua" w:hAnsi="Book Antiqua"/>
          <w:color w:val="FF0000"/>
          <w:sz w:val="22"/>
          <w:szCs w:val="22"/>
        </w:rPr>
      </w:pPr>
      <w:r w:rsidRPr="00867EAE">
        <w:rPr>
          <w:rFonts w:ascii="Book Antiqua" w:hAnsi="Book Antiqua"/>
          <w:color w:val="FF0000"/>
          <w:sz w:val="22"/>
          <w:szCs w:val="22"/>
        </w:rPr>
        <w:t xml:space="preserve">at Sarah’s Inn. Work with an organization that prioritizes staff development and work-life balance. Join </w:t>
      </w:r>
      <w:proofErr w:type="gramStart"/>
      <w:r w:rsidRPr="00867EAE">
        <w:rPr>
          <w:rFonts w:ascii="Book Antiqua" w:hAnsi="Book Antiqua"/>
          <w:color w:val="FF0000"/>
          <w:sz w:val="22"/>
          <w:szCs w:val="22"/>
        </w:rPr>
        <w:t>our</w:t>
      </w:r>
      <w:proofErr w:type="gramEnd"/>
    </w:p>
    <w:p w14:paraId="4D0C61B6" w14:textId="77777777" w:rsidR="00867EAE" w:rsidRPr="00867EAE" w:rsidRDefault="00867EAE" w:rsidP="00867EAE">
      <w:pPr>
        <w:jc w:val="both"/>
        <w:rPr>
          <w:rFonts w:ascii="Book Antiqua" w:hAnsi="Book Antiqua"/>
          <w:color w:val="FF0000"/>
          <w:sz w:val="22"/>
          <w:szCs w:val="22"/>
        </w:rPr>
      </w:pPr>
      <w:r w:rsidRPr="00867EAE">
        <w:rPr>
          <w:rFonts w:ascii="Book Antiqua" w:hAnsi="Book Antiqua"/>
          <w:color w:val="FF0000"/>
          <w:sz w:val="22"/>
          <w:szCs w:val="22"/>
        </w:rPr>
        <w:t>team of caring, knowledgeable, and passionate professionals who are dedicated to the mission of ending</w:t>
      </w:r>
    </w:p>
    <w:p w14:paraId="6F0D601A" w14:textId="449E4536" w:rsidR="00867EAE" w:rsidRDefault="00867EAE" w:rsidP="00867EAE">
      <w:pPr>
        <w:jc w:val="both"/>
        <w:rPr>
          <w:rFonts w:ascii="Book Antiqua" w:hAnsi="Book Antiqua"/>
          <w:color w:val="FF0000"/>
          <w:sz w:val="22"/>
          <w:szCs w:val="22"/>
        </w:rPr>
      </w:pPr>
      <w:r w:rsidRPr="00867EAE">
        <w:rPr>
          <w:rFonts w:ascii="Book Antiqua" w:hAnsi="Book Antiqua"/>
          <w:color w:val="FF0000"/>
          <w:sz w:val="22"/>
          <w:szCs w:val="22"/>
        </w:rPr>
        <w:t>domestic violence.</w:t>
      </w:r>
    </w:p>
    <w:p w14:paraId="06D20A07" w14:textId="77777777" w:rsidR="0040264E" w:rsidRPr="00867EAE" w:rsidRDefault="0040264E" w:rsidP="00867EAE">
      <w:pPr>
        <w:jc w:val="both"/>
        <w:rPr>
          <w:rFonts w:ascii="Book Antiqua" w:hAnsi="Book Antiqua"/>
          <w:color w:val="FF0000"/>
          <w:sz w:val="22"/>
          <w:szCs w:val="22"/>
        </w:rPr>
      </w:pPr>
      <w:bookmarkStart w:id="0" w:name="_GoBack"/>
      <w:bookmarkEnd w:id="0"/>
    </w:p>
    <w:p w14:paraId="6F2CAF3E" w14:textId="77777777" w:rsidR="00867EAE" w:rsidRPr="00867EAE" w:rsidRDefault="00867EAE" w:rsidP="00867EAE">
      <w:pPr>
        <w:jc w:val="both"/>
        <w:rPr>
          <w:rFonts w:ascii="Book Antiqua" w:hAnsi="Book Antiqua"/>
          <w:color w:val="FF0000"/>
          <w:sz w:val="22"/>
          <w:szCs w:val="22"/>
        </w:rPr>
      </w:pPr>
      <w:r w:rsidRPr="00867EAE">
        <w:rPr>
          <w:rFonts w:ascii="Book Antiqua" w:hAnsi="Book Antiqua"/>
          <w:color w:val="FF0000"/>
          <w:sz w:val="22"/>
          <w:szCs w:val="22"/>
        </w:rPr>
        <w:t>Sarah’s Inn offers competitive pay and benefits, including a flexible one-day per week remote work day, paid</w:t>
      </w:r>
    </w:p>
    <w:p w14:paraId="204BC9A6" w14:textId="77777777" w:rsidR="00867EAE" w:rsidRPr="00867EAE" w:rsidRDefault="00867EAE" w:rsidP="00867EAE">
      <w:pPr>
        <w:jc w:val="both"/>
        <w:rPr>
          <w:rFonts w:ascii="Book Antiqua" w:hAnsi="Book Antiqua"/>
          <w:color w:val="FF0000"/>
          <w:sz w:val="22"/>
          <w:szCs w:val="22"/>
        </w:rPr>
      </w:pPr>
      <w:r w:rsidRPr="00867EAE">
        <w:rPr>
          <w:rFonts w:ascii="Book Antiqua" w:hAnsi="Book Antiqua"/>
          <w:color w:val="FF0000"/>
          <w:sz w:val="22"/>
          <w:szCs w:val="22"/>
        </w:rPr>
        <w:t>time off (25 days of vacation and sick time), 10 paid holidays per year, a Flexible Spending Account, a</w:t>
      </w:r>
    </w:p>
    <w:p w14:paraId="16839CFB" w14:textId="77777777" w:rsidR="00867EAE" w:rsidRPr="00867EAE" w:rsidRDefault="00867EAE" w:rsidP="00867EAE">
      <w:pPr>
        <w:jc w:val="both"/>
        <w:rPr>
          <w:rFonts w:ascii="Book Antiqua" w:hAnsi="Book Antiqua"/>
          <w:color w:val="FF0000"/>
          <w:sz w:val="22"/>
          <w:szCs w:val="22"/>
        </w:rPr>
      </w:pPr>
      <w:r w:rsidRPr="00867EAE">
        <w:rPr>
          <w:rFonts w:ascii="Book Antiqua" w:hAnsi="Book Antiqua"/>
          <w:color w:val="FF0000"/>
          <w:sz w:val="22"/>
          <w:szCs w:val="22"/>
        </w:rPr>
        <w:t>retirement plan, and robust health insurance plans (90% covered by the agency for individual coverage, 30%</w:t>
      </w:r>
    </w:p>
    <w:p w14:paraId="5229FB16" w14:textId="77777777" w:rsidR="00867EAE" w:rsidRPr="00867EAE" w:rsidRDefault="00867EAE" w:rsidP="00867EAE">
      <w:pPr>
        <w:jc w:val="both"/>
        <w:rPr>
          <w:rFonts w:ascii="Book Antiqua" w:hAnsi="Book Antiqua"/>
          <w:color w:val="FF0000"/>
          <w:sz w:val="22"/>
          <w:szCs w:val="22"/>
        </w:rPr>
      </w:pPr>
      <w:r w:rsidRPr="00867EAE">
        <w:rPr>
          <w:rFonts w:ascii="Book Antiqua" w:hAnsi="Book Antiqua"/>
          <w:color w:val="FF0000"/>
          <w:sz w:val="22"/>
          <w:szCs w:val="22"/>
        </w:rPr>
        <w:t>covered by agency for spouse/family coverage). The agency also provides a $35.00 monthly cell/tech</w:t>
      </w:r>
    </w:p>
    <w:p w14:paraId="4C560CB5" w14:textId="55C368F4" w:rsidR="00FC2334" w:rsidRDefault="00867EAE" w:rsidP="00867EAE">
      <w:pPr>
        <w:jc w:val="both"/>
        <w:rPr>
          <w:rFonts w:ascii="Book Antiqua" w:hAnsi="Book Antiqua"/>
          <w:color w:val="FF0000"/>
          <w:sz w:val="22"/>
          <w:szCs w:val="22"/>
        </w:rPr>
      </w:pPr>
      <w:r w:rsidRPr="00867EAE">
        <w:rPr>
          <w:rFonts w:ascii="Book Antiqua" w:hAnsi="Book Antiqua"/>
          <w:color w:val="FF0000"/>
          <w:sz w:val="22"/>
          <w:szCs w:val="22"/>
        </w:rPr>
        <w:t>reimbursement and mileage/parking reimbursement. 100% agency paid short-term and long-term disability and</w:t>
      </w:r>
      <w:r w:rsidR="0040264E">
        <w:rPr>
          <w:rFonts w:ascii="Book Antiqua" w:hAnsi="Book Antiqua"/>
          <w:color w:val="FF0000"/>
          <w:sz w:val="22"/>
          <w:szCs w:val="22"/>
        </w:rPr>
        <w:t xml:space="preserve"> </w:t>
      </w:r>
      <w:r w:rsidRPr="00867EAE">
        <w:rPr>
          <w:rFonts w:ascii="Book Antiqua" w:hAnsi="Book Antiqua"/>
          <w:color w:val="FF0000"/>
          <w:sz w:val="22"/>
          <w:szCs w:val="22"/>
        </w:rPr>
        <w:t>a $35,000 life insurance policy. Voluntary dental, vision and additional life insurance plans available.</w:t>
      </w:r>
    </w:p>
    <w:p w14:paraId="7C06E5C1" w14:textId="73E8B414" w:rsidR="00F8190B" w:rsidRPr="00FC2334" w:rsidRDefault="00FC2334" w:rsidP="00F8190B">
      <w:pPr>
        <w:tabs>
          <w:tab w:val="left" w:pos="3195"/>
        </w:tabs>
        <w:autoSpaceDE w:val="0"/>
        <w:autoSpaceDN w:val="0"/>
        <w:adjustRightInd w:val="0"/>
        <w:rPr>
          <w:rFonts w:ascii="Arial" w:hAnsi="Arial" w:cs="Arial"/>
          <w:sz w:val="22"/>
          <w:szCs w:val="22"/>
        </w:rPr>
      </w:pPr>
      <w:r w:rsidRPr="00F95D93">
        <w:rPr>
          <w:rFonts w:ascii="Arial" w:hAnsi="Arial" w:cs="Arial"/>
          <w:b/>
          <w:bCs/>
          <w:noProof/>
          <w:sz w:val="20"/>
          <w:szCs w:val="20"/>
        </w:rPr>
        <mc:AlternateContent>
          <mc:Choice Requires="wps">
            <w:drawing>
              <wp:anchor distT="0" distB="0" distL="114300" distR="114300" simplePos="0" relativeHeight="251662336" behindDoc="0" locked="0" layoutInCell="1" allowOverlap="1" wp14:anchorId="4151693D" wp14:editId="6B3F1A4E">
                <wp:simplePos x="0" y="0"/>
                <wp:positionH relativeFrom="column">
                  <wp:posOffset>0</wp:posOffset>
                </wp:positionH>
                <wp:positionV relativeFrom="paragraph">
                  <wp:posOffset>14605</wp:posOffset>
                </wp:positionV>
                <wp:extent cx="6867525" cy="9525"/>
                <wp:effectExtent l="19050" t="15240" r="19050" b="2286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75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F9AE87" id="_x0000_t32" coordsize="21600,21600" o:spt="32" o:oned="t" path="m,l21600,21600e" filled="f">
                <v:path arrowok="t" fillok="f" o:connecttype="none"/>
                <o:lock v:ext="edit" shapetype="t"/>
              </v:shapetype>
              <v:shape id="AutoShape 4" o:spid="_x0000_s1026" type="#_x0000_t32" style="position:absolute;margin-left:0;margin-top:1.15pt;width:540.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" strokeweight="2.25pt"/>
            </w:pict>
          </mc:Fallback>
        </mc:AlternateContent>
      </w:r>
    </w:p>
    <w:p w14:paraId="2FA920EA" w14:textId="19962904" w:rsidR="00F8190B" w:rsidRPr="00FC2334" w:rsidRDefault="00F8190B" w:rsidP="00F8190B">
      <w:pPr>
        <w:autoSpaceDE w:val="0"/>
        <w:autoSpaceDN w:val="0"/>
        <w:adjustRightInd w:val="0"/>
        <w:ind w:right="1440"/>
        <w:rPr>
          <w:rFonts w:ascii="Book Antiqua" w:hAnsi="Book Antiqua" w:cs="Arial"/>
          <w:sz w:val="22"/>
          <w:szCs w:val="22"/>
        </w:rPr>
      </w:pPr>
      <w:r w:rsidRPr="00FC2334">
        <w:rPr>
          <w:rFonts w:ascii="Book Antiqua" w:hAnsi="Book Antiqua" w:cs="Arial"/>
          <w:b/>
          <w:bCs/>
          <w:sz w:val="22"/>
          <w:szCs w:val="22"/>
        </w:rPr>
        <w:t xml:space="preserve">Job Title: </w:t>
      </w:r>
      <w:r w:rsidR="00F95D93" w:rsidRPr="00FC2334">
        <w:rPr>
          <w:rFonts w:ascii="Book Antiqua" w:hAnsi="Book Antiqua" w:cs="Arial"/>
          <w:bCs/>
          <w:sz w:val="22"/>
          <w:szCs w:val="22"/>
        </w:rPr>
        <w:t>Administrative Assistant</w:t>
      </w:r>
      <w:r w:rsidRPr="00FC2334">
        <w:rPr>
          <w:rFonts w:ascii="Book Antiqua" w:hAnsi="Book Antiqua" w:cs="Arial"/>
          <w:bCs/>
          <w:sz w:val="22"/>
          <w:szCs w:val="22"/>
        </w:rPr>
        <w:tab/>
      </w:r>
      <w:r w:rsidRPr="00FC2334">
        <w:rPr>
          <w:rFonts w:ascii="Book Antiqua" w:hAnsi="Book Antiqua" w:cs="Arial"/>
          <w:sz w:val="22"/>
          <w:szCs w:val="22"/>
        </w:rPr>
        <w:tab/>
      </w:r>
      <w:r w:rsidR="00F95D93" w:rsidRPr="00FC2334">
        <w:rPr>
          <w:rFonts w:ascii="Book Antiqua" w:hAnsi="Book Antiqua" w:cs="Arial"/>
          <w:sz w:val="22"/>
          <w:szCs w:val="22"/>
        </w:rPr>
        <w:tab/>
      </w:r>
      <w:r w:rsidR="00FC2334">
        <w:rPr>
          <w:rFonts w:ascii="Book Antiqua" w:hAnsi="Book Antiqua" w:cs="Arial"/>
          <w:sz w:val="22"/>
          <w:szCs w:val="22"/>
        </w:rPr>
        <w:t xml:space="preserve">   </w:t>
      </w:r>
      <w:r w:rsidRPr="00FC2334">
        <w:rPr>
          <w:rFonts w:ascii="Book Antiqua" w:hAnsi="Book Antiqua" w:cs="Arial"/>
          <w:b/>
          <w:sz w:val="22"/>
          <w:szCs w:val="22"/>
        </w:rPr>
        <w:t>Department:</w:t>
      </w:r>
      <w:r w:rsidRPr="00FC2334">
        <w:rPr>
          <w:rFonts w:ascii="Book Antiqua" w:hAnsi="Book Antiqua" w:cs="Arial"/>
          <w:sz w:val="22"/>
          <w:szCs w:val="22"/>
        </w:rPr>
        <w:t xml:space="preserve"> </w:t>
      </w:r>
      <w:r w:rsidR="00F95D93" w:rsidRPr="00FC2334">
        <w:rPr>
          <w:rFonts w:ascii="Book Antiqua" w:hAnsi="Book Antiqua" w:cs="Arial"/>
          <w:sz w:val="22"/>
          <w:szCs w:val="22"/>
        </w:rPr>
        <w:t>Administration</w:t>
      </w:r>
    </w:p>
    <w:p w14:paraId="066077F8" w14:textId="77777777" w:rsidR="00F8190B" w:rsidRPr="00FC2334" w:rsidRDefault="00F8190B" w:rsidP="00F8190B">
      <w:pPr>
        <w:autoSpaceDE w:val="0"/>
        <w:autoSpaceDN w:val="0"/>
        <w:adjustRightInd w:val="0"/>
        <w:ind w:right="1440"/>
        <w:rPr>
          <w:rFonts w:ascii="Book Antiqua" w:hAnsi="Book Antiqua" w:cs="Arial"/>
          <w:sz w:val="22"/>
          <w:szCs w:val="22"/>
        </w:rPr>
      </w:pPr>
    </w:p>
    <w:p w14:paraId="3DE71918" w14:textId="6993EB55" w:rsidR="00F8190B" w:rsidRPr="00FC2334" w:rsidRDefault="00F8190B" w:rsidP="00F8190B">
      <w:pPr>
        <w:tabs>
          <w:tab w:val="left" w:pos="390"/>
        </w:tabs>
        <w:autoSpaceDE w:val="0"/>
        <w:autoSpaceDN w:val="0"/>
        <w:adjustRightInd w:val="0"/>
        <w:ind w:right="1440"/>
        <w:rPr>
          <w:rFonts w:ascii="Book Antiqua" w:hAnsi="Book Antiqua" w:cs="Arial"/>
          <w:sz w:val="22"/>
          <w:szCs w:val="22"/>
        </w:rPr>
      </w:pPr>
      <w:r w:rsidRPr="00FC2334">
        <w:rPr>
          <w:rFonts w:ascii="Book Antiqua" w:hAnsi="Book Antiqua" w:cs="Arial"/>
          <w:b/>
          <w:bCs/>
          <w:sz w:val="22"/>
          <w:szCs w:val="22"/>
        </w:rPr>
        <w:t xml:space="preserve">Reports To:  </w:t>
      </w:r>
      <w:r w:rsidR="00F95D93" w:rsidRPr="00FC2334">
        <w:rPr>
          <w:rFonts w:ascii="Book Antiqua" w:hAnsi="Book Antiqua" w:cs="Arial"/>
          <w:sz w:val="22"/>
          <w:szCs w:val="22"/>
        </w:rPr>
        <w:t>Director of Finance &amp; Operations</w:t>
      </w:r>
      <w:proofErr w:type="gramStart"/>
      <w:r w:rsidR="00F95D93" w:rsidRPr="00FC2334">
        <w:rPr>
          <w:rFonts w:ascii="Book Antiqua" w:hAnsi="Book Antiqua" w:cs="Arial"/>
          <w:sz w:val="22"/>
          <w:szCs w:val="22"/>
        </w:rPr>
        <w:tab/>
      </w:r>
      <w:r w:rsidR="00FC2334">
        <w:rPr>
          <w:rFonts w:ascii="Book Antiqua" w:hAnsi="Book Antiqua" w:cs="Arial"/>
          <w:sz w:val="22"/>
          <w:szCs w:val="22"/>
        </w:rPr>
        <w:t xml:space="preserve">  </w:t>
      </w:r>
      <w:r w:rsidR="00FC2334" w:rsidRPr="00FC2334">
        <w:rPr>
          <w:rFonts w:ascii="Book Antiqua" w:hAnsi="Book Antiqua" w:cs="Arial"/>
          <w:b/>
          <w:sz w:val="22"/>
          <w:szCs w:val="22"/>
        </w:rPr>
        <w:t>F</w:t>
      </w:r>
      <w:r w:rsidRPr="00FC2334">
        <w:rPr>
          <w:rFonts w:ascii="Book Antiqua" w:hAnsi="Book Antiqua" w:cs="Arial"/>
          <w:b/>
          <w:sz w:val="22"/>
          <w:szCs w:val="22"/>
        </w:rPr>
        <w:t>LSA</w:t>
      </w:r>
      <w:proofErr w:type="gramEnd"/>
      <w:r w:rsidRPr="00FC2334">
        <w:rPr>
          <w:rFonts w:ascii="Book Antiqua" w:hAnsi="Book Antiqua" w:cs="Arial"/>
          <w:b/>
          <w:sz w:val="22"/>
          <w:szCs w:val="22"/>
        </w:rPr>
        <w:t xml:space="preserve"> status:</w:t>
      </w:r>
      <w:r w:rsidRPr="00FC2334">
        <w:rPr>
          <w:rFonts w:ascii="Book Antiqua" w:hAnsi="Book Antiqua" w:cs="Arial"/>
          <w:sz w:val="22"/>
          <w:szCs w:val="22"/>
        </w:rPr>
        <w:t xml:space="preserve"> </w:t>
      </w:r>
      <w:r w:rsidR="00F95D93" w:rsidRPr="00FC2334">
        <w:rPr>
          <w:rFonts w:ascii="Book Antiqua" w:hAnsi="Book Antiqua" w:cs="Arial"/>
          <w:sz w:val="22"/>
          <w:szCs w:val="22"/>
        </w:rPr>
        <w:t>Non-Exempt/Full-Time</w:t>
      </w:r>
    </w:p>
    <w:p w14:paraId="65BA89CE" w14:textId="77777777" w:rsidR="00F8190B" w:rsidRPr="00FC2334" w:rsidRDefault="00F8190B" w:rsidP="00F8190B">
      <w:pPr>
        <w:tabs>
          <w:tab w:val="left" w:pos="4095"/>
        </w:tabs>
        <w:rPr>
          <w:rFonts w:ascii="Book Antiqua" w:hAnsi="Book Antiqua" w:cs="Arial"/>
          <w:b/>
          <w:bCs/>
          <w:sz w:val="22"/>
          <w:szCs w:val="22"/>
        </w:rPr>
      </w:pPr>
      <w:r w:rsidRPr="00FC2334">
        <w:rPr>
          <w:rFonts w:ascii="Book Antiqua" w:hAnsi="Book Antiqua" w:cs="Arial"/>
          <w:b/>
          <w:bCs/>
          <w:noProof/>
          <w:sz w:val="22"/>
          <w:szCs w:val="22"/>
        </w:rPr>
        <mc:AlternateContent>
          <mc:Choice Requires="wps">
            <w:drawing>
              <wp:anchor distT="0" distB="0" distL="114300" distR="114300" simplePos="0" relativeHeight="251659264" behindDoc="0" locked="0" layoutInCell="1" allowOverlap="1" wp14:anchorId="47083564" wp14:editId="20F50D0E">
                <wp:simplePos x="0" y="0"/>
                <wp:positionH relativeFrom="column">
                  <wp:posOffset>19050</wp:posOffset>
                </wp:positionH>
                <wp:positionV relativeFrom="paragraph">
                  <wp:posOffset>97155</wp:posOffset>
                </wp:positionV>
                <wp:extent cx="6867525" cy="9525"/>
                <wp:effectExtent l="19050" t="15240" r="19050" b="228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75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6B3F375" id="_x0000_t32" coordsize="21600,21600" o:spt="32" o:oned="t" path="m,l21600,21600e" filled="f">
                <v:path arrowok="t" fillok="f" o:connecttype="none"/>
                <o:lock v:ext="edit" shapetype="t"/>
              </v:shapetype>
              <v:shape id="AutoShape 4" o:spid="_x0000_s1026" type="#_x0000_t32" style="position:absolute;margin-left:1.5pt;margin-top:7.65pt;width:540.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" strokeweight="2.25pt"/>
            </w:pict>
          </mc:Fallback>
        </mc:AlternateContent>
      </w:r>
      <w:r w:rsidRPr="00FC2334">
        <w:rPr>
          <w:rFonts w:ascii="Book Antiqua" w:hAnsi="Book Antiqua" w:cs="Arial"/>
          <w:b/>
          <w:bCs/>
          <w:sz w:val="22"/>
          <w:szCs w:val="22"/>
        </w:rPr>
        <w:tab/>
      </w:r>
    </w:p>
    <w:p w14:paraId="404586BE" w14:textId="07F9E70B" w:rsidR="00F8190B" w:rsidRPr="00FC2334" w:rsidRDefault="00F8190B" w:rsidP="00F8190B">
      <w:pPr>
        <w:tabs>
          <w:tab w:val="left" w:pos="390"/>
        </w:tabs>
        <w:autoSpaceDE w:val="0"/>
        <w:autoSpaceDN w:val="0"/>
        <w:adjustRightInd w:val="0"/>
        <w:rPr>
          <w:rFonts w:ascii="Book Antiqua" w:hAnsi="Book Antiqua" w:cs="Arial"/>
          <w:bCs/>
          <w:sz w:val="22"/>
          <w:szCs w:val="22"/>
        </w:rPr>
      </w:pPr>
      <w:r w:rsidRPr="00FC2334">
        <w:rPr>
          <w:rFonts w:ascii="Book Antiqua" w:hAnsi="Book Antiqua" w:cs="Arial"/>
          <w:b/>
          <w:bCs/>
          <w:sz w:val="22"/>
          <w:szCs w:val="22"/>
        </w:rPr>
        <w:t xml:space="preserve">Position Summary: </w:t>
      </w:r>
      <w:r w:rsidRPr="00FC2334">
        <w:rPr>
          <w:rFonts w:ascii="Book Antiqua" w:hAnsi="Book Antiqua" w:cs="Arial"/>
          <w:bCs/>
          <w:sz w:val="22"/>
          <w:szCs w:val="22"/>
        </w:rPr>
        <w:t xml:space="preserve">The </w:t>
      </w:r>
      <w:r w:rsidR="00F95D93" w:rsidRPr="00FC2334">
        <w:rPr>
          <w:rFonts w:ascii="Book Antiqua" w:hAnsi="Book Antiqua" w:cs="Arial"/>
          <w:bCs/>
          <w:sz w:val="22"/>
          <w:szCs w:val="22"/>
        </w:rPr>
        <w:t xml:space="preserve">Administrative Assistant </w:t>
      </w:r>
      <w:r w:rsidRPr="00FC2334">
        <w:rPr>
          <w:rFonts w:ascii="Book Antiqua" w:hAnsi="Book Antiqua" w:cs="Arial"/>
          <w:bCs/>
          <w:sz w:val="22"/>
          <w:szCs w:val="22"/>
        </w:rPr>
        <w:t>provides a range of program, operational and administrative support in furthering the mission and strategic goals of Sarah’s Inn</w:t>
      </w:r>
      <w:r w:rsidR="001116E1" w:rsidRPr="00FC2334">
        <w:rPr>
          <w:rFonts w:ascii="Book Antiqua" w:hAnsi="Book Antiqua" w:cs="Arial"/>
          <w:bCs/>
          <w:sz w:val="22"/>
          <w:szCs w:val="22"/>
        </w:rPr>
        <w:t xml:space="preserve"> to </w:t>
      </w:r>
      <w:r w:rsidR="00B07B3A" w:rsidRPr="00FC2334">
        <w:rPr>
          <w:rFonts w:ascii="Book Antiqua" w:hAnsi="Book Antiqua" w:cs="Arial"/>
          <w:bCs/>
          <w:sz w:val="22"/>
          <w:szCs w:val="22"/>
        </w:rPr>
        <w:t>the</w:t>
      </w:r>
      <w:r w:rsidR="00F95D93" w:rsidRPr="00FC2334">
        <w:rPr>
          <w:rFonts w:ascii="Book Antiqua" w:hAnsi="Book Antiqua" w:cs="Arial"/>
          <w:bCs/>
          <w:sz w:val="22"/>
          <w:szCs w:val="22"/>
        </w:rPr>
        <w:t xml:space="preserve"> </w:t>
      </w:r>
      <w:r w:rsidR="001116E1" w:rsidRPr="00FC2334">
        <w:rPr>
          <w:rFonts w:ascii="Book Antiqua" w:hAnsi="Book Antiqua" w:cs="Arial"/>
          <w:bCs/>
          <w:sz w:val="22"/>
          <w:szCs w:val="22"/>
        </w:rPr>
        <w:t>finance, operations and development</w:t>
      </w:r>
      <w:r w:rsidR="00F95D93" w:rsidRPr="00FC2334">
        <w:rPr>
          <w:rFonts w:ascii="Book Antiqua" w:hAnsi="Book Antiqua" w:cs="Arial"/>
          <w:bCs/>
          <w:sz w:val="22"/>
          <w:szCs w:val="22"/>
        </w:rPr>
        <w:t xml:space="preserve"> team</w:t>
      </w:r>
      <w:r w:rsidR="001116E1" w:rsidRPr="00FC2334">
        <w:rPr>
          <w:rFonts w:ascii="Book Antiqua" w:hAnsi="Book Antiqua" w:cs="Arial"/>
          <w:bCs/>
          <w:sz w:val="22"/>
          <w:szCs w:val="22"/>
        </w:rPr>
        <w:t>s</w:t>
      </w:r>
      <w:r w:rsidR="00F95D93" w:rsidRPr="00FC2334">
        <w:rPr>
          <w:rFonts w:ascii="Book Antiqua" w:hAnsi="Book Antiqua" w:cs="Arial"/>
          <w:bCs/>
          <w:sz w:val="22"/>
          <w:szCs w:val="22"/>
        </w:rPr>
        <w:t xml:space="preserve">. </w:t>
      </w:r>
      <w:r w:rsidR="00474C01" w:rsidRPr="00FC2334">
        <w:rPr>
          <w:rFonts w:ascii="Book Antiqua" w:hAnsi="Book Antiqua" w:cs="Arial"/>
          <w:bCs/>
          <w:sz w:val="22"/>
          <w:szCs w:val="22"/>
        </w:rPr>
        <w:t>The Administrative Assistant is responsible for d</w:t>
      </w:r>
      <w:r w:rsidR="00D374F4" w:rsidRPr="00FC2334">
        <w:rPr>
          <w:rFonts w:ascii="Book Antiqua" w:hAnsi="Book Antiqua" w:cs="Arial"/>
          <w:bCs/>
          <w:sz w:val="22"/>
          <w:szCs w:val="22"/>
        </w:rPr>
        <w:t>ata entry, file</w:t>
      </w:r>
      <w:r w:rsidR="00501536" w:rsidRPr="00FC2334">
        <w:rPr>
          <w:rFonts w:ascii="Book Antiqua" w:hAnsi="Book Antiqua" w:cs="Arial"/>
          <w:bCs/>
          <w:sz w:val="22"/>
          <w:szCs w:val="22"/>
        </w:rPr>
        <w:t xml:space="preserve"> review, billing, </w:t>
      </w:r>
      <w:r w:rsidR="00474C01" w:rsidRPr="00FC2334">
        <w:rPr>
          <w:rFonts w:ascii="Book Antiqua" w:hAnsi="Book Antiqua" w:cs="Arial"/>
          <w:bCs/>
          <w:sz w:val="22"/>
          <w:szCs w:val="22"/>
        </w:rPr>
        <w:t xml:space="preserve">managing correspondence, appointments and calendars, supporting special events and other administrative and operational tasks. </w:t>
      </w:r>
      <w:r w:rsidRPr="00FC2334">
        <w:rPr>
          <w:rFonts w:ascii="Book Antiqua" w:hAnsi="Book Antiqua" w:cs="Arial"/>
          <w:bCs/>
          <w:sz w:val="22"/>
          <w:szCs w:val="22"/>
        </w:rPr>
        <w:t xml:space="preserve">The successful candidate will </w:t>
      </w:r>
      <w:r w:rsidR="001116E1" w:rsidRPr="00FC2334">
        <w:rPr>
          <w:rFonts w:ascii="Book Antiqua" w:hAnsi="Book Antiqua" w:cs="Arial"/>
          <w:bCs/>
          <w:sz w:val="22"/>
          <w:szCs w:val="22"/>
        </w:rPr>
        <w:t xml:space="preserve">have a keen eye to details, manage their time effectively, be organized and resourceful, and have the capacity to manage and prioritize tasks to </w:t>
      </w:r>
      <w:r w:rsidRPr="00FC2334">
        <w:rPr>
          <w:rFonts w:ascii="Book Antiqua" w:hAnsi="Book Antiqua" w:cs="Arial"/>
          <w:bCs/>
          <w:sz w:val="22"/>
          <w:szCs w:val="22"/>
        </w:rPr>
        <w:t xml:space="preserve">ensure smooth workflow and daily operations of Sarah’s Inn’s programming and services.  </w:t>
      </w:r>
    </w:p>
    <w:p w14:paraId="464EF7DF" w14:textId="77777777" w:rsidR="00F8190B" w:rsidRPr="00FC2334" w:rsidRDefault="00F8190B" w:rsidP="00F8190B">
      <w:pPr>
        <w:tabs>
          <w:tab w:val="left" w:pos="4095"/>
        </w:tabs>
        <w:rPr>
          <w:rFonts w:ascii="Book Antiqua" w:hAnsi="Book Antiqua" w:cs="Arial"/>
          <w:b/>
          <w:bCs/>
          <w:sz w:val="22"/>
          <w:szCs w:val="22"/>
        </w:rPr>
      </w:pPr>
      <w:r w:rsidRPr="00FC2334">
        <w:rPr>
          <w:rFonts w:ascii="Book Antiqua" w:hAnsi="Book Antiqua" w:cs="Arial"/>
          <w:b/>
          <w:bCs/>
          <w:noProof/>
          <w:sz w:val="22"/>
          <w:szCs w:val="22"/>
        </w:rPr>
        <mc:AlternateContent>
          <mc:Choice Requires="wps">
            <w:drawing>
              <wp:anchor distT="0" distB="0" distL="114300" distR="114300" simplePos="0" relativeHeight="251660288" behindDoc="0" locked="0" layoutInCell="1" allowOverlap="1" wp14:anchorId="74028FC0" wp14:editId="2151A566">
                <wp:simplePos x="0" y="0"/>
                <wp:positionH relativeFrom="column">
                  <wp:posOffset>19050</wp:posOffset>
                </wp:positionH>
                <wp:positionV relativeFrom="paragraph">
                  <wp:posOffset>97155</wp:posOffset>
                </wp:positionV>
                <wp:extent cx="6867525" cy="9525"/>
                <wp:effectExtent l="19050" t="22225" r="19050"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75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8B242EA" id="AutoShape 3" o:spid="_x0000_s1026" type="#_x0000_t32" style="position:absolute;margin-left:1.5pt;margin-top:7.65pt;width:540.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" strokeweight="2.25pt"/>
            </w:pict>
          </mc:Fallback>
        </mc:AlternateContent>
      </w:r>
      <w:r w:rsidRPr="00FC2334">
        <w:rPr>
          <w:rFonts w:ascii="Book Antiqua" w:hAnsi="Book Antiqua" w:cs="Arial"/>
          <w:b/>
          <w:bCs/>
          <w:sz w:val="22"/>
          <w:szCs w:val="22"/>
        </w:rPr>
        <w:tab/>
      </w:r>
      <w:r w:rsidRPr="00FC2334">
        <w:rPr>
          <w:rFonts w:ascii="Book Antiqua" w:hAnsi="Book Antiqua" w:cs="Arial"/>
          <w:bCs/>
          <w:sz w:val="22"/>
          <w:szCs w:val="22"/>
          <w:u w:val="single"/>
        </w:rPr>
        <w:t xml:space="preserve">     </w:t>
      </w:r>
    </w:p>
    <w:p w14:paraId="5E87FF79" w14:textId="77777777" w:rsidR="00F8190B" w:rsidRPr="00FC2334" w:rsidRDefault="00F8190B" w:rsidP="00F8190B">
      <w:pPr>
        <w:tabs>
          <w:tab w:val="left" w:pos="390"/>
        </w:tabs>
        <w:autoSpaceDE w:val="0"/>
        <w:autoSpaceDN w:val="0"/>
        <w:adjustRightInd w:val="0"/>
        <w:ind w:right="1440"/>
        <w:rPr>
          <w:rFonts w:ascii="Book Antiqua" w:hAnsi="Book Antiqua" w:cs="Arial"/>
          <w:bCs/>
          <w:sz w:val="22"/>
          <w:szCs w:val="22"/>
        </w:rPr>
      </w:pPr>
    </w:p>
    <w:p w14:paraId="2260C084" w14:textId="26D699AA" w:rsidR="00F8190B" w:rsidRPr="00FC2334" w:rsidRDefault="00F8190B" w:rsidP="00F8190B">
      <w:pPr>
        <w:tabs>
          <w:tab w:val="left" w:pos="390"/>
        </w:tabs>
        <w:autoSpaceDE w:val="0"/>
        <w:autoSpaceDN w:val="0"/>
        <w:adjustRightInd w:val="0"/>
        <w:spacing w:after="60"/>
        <w:ind w:right="1440"/>
        <w:rPr>
          <w:rFonts w:ascii="Book Antiqua" w:hAnsi="Book Antiqua" w:cs="Arial"/>
          <w:sz w:val="22"/>
          <w:szCs w:val="22"/>
        </w:rPr>
      </w:pPr>
      <w:r w:rsidRPr="00FC2334">
        <w:rPr>
          <w:rFonts w:ascii="Book Antiqua" w:hAnsi="Book Antiqua" w:cs="Arial"/>
          <w:b/>
          <w:bCs/>
          <w:sz w:val="22"/>
          <w:szCs w:val="22"/>
        </w:rPr>
        <w:t>Essential Duties and Responsibilities</w:t>
      </w:r>
      <w:r w:rsidR="00FC2334">
        <w:rPr>
          <w:rFonts w:ascii="Book Antiqua" w:hAnsi="Book Antiqua" w:cs="Arial"/>
          <w:b/>
          <w:bCs/>
          <w:sz w:val="22"/>
          <w:szCs w:val="22"/>
        </w:rPr>
        <w:t xml:space="preserve"> </w:t>
      </w:r>
      <w:r w:rsidR="00FC2334" w:rsidRPr="00CF6F9E">
        <w:rPr>
          <w:rFonts w:ascii="Book Antiqua" w:hAnsi="Book Antiqua"/>
          <w:color w:val="FF0000"/>
          <w:sz w:val="22"/>
          <w:szCs w:val="22"/>
        </w:rPr>
        <w:t>If invited for an interview, a full job description will be provided</w:t>
      </w:r>
      <w:r w:rsidR="00FC2334">
        <w:rPr>
          <w:rFonts w:ascii="Book Antiqua" w:hAnsi="Book Antiqua"/>
          <w:color w:val="FF0000"/>
          <w:sz w:val="22"/>
          <w:szCs w:val="22"/>
        </w:rPr>
        <w:t>.</w:t>
      </w:r>
    </w:p>
    <w:p w14:paraId="74C64F95" w14:textId="77777777" w:rsidR="0073364D" w:rsidRPr="00FC2334" w:rsidRDefault="0073364D" w:rsidP="00F8190B">
      <w:pPr>
        <w:tabs>
          <w:tab w:val="left" w:pos="390"/>
        </w:tabs>
        <w:autoSpaceDE w:val="0"/>
        <w:autoSpaceDN w:val="0"/>
        <w:adjustRightInd w:val="0"/>
        <w:spacing w:after="60"/>
        <w:ind w:right="1440"/>
        <w:rPr>
          <w:rFonts w:ascii="Book Antiqua" w:hAnsi="Book Antiqua" w:cs="Arial"/>
          <w:sz w:val="22"/>
          <w:szCs w:val="22"/>
        </w:rPr>
      </w:pPr>
    </w:p>
    <w:p w14:paraId="76E7F9D7" w14:textId="3AC1B248" w:rsidR="0073364D" w:rsidRPr="00FC2334" w:rsidRDefault="0073364D" w:rsidP="000A1EB6">
      <w:pPr>
        <w:tabs>
          <w:tab w:val="left" w:pos="390"/>
        </w:tabs>
        <w:autoSpaceDE w:val="0"/>
        <w:autoSpaceDN w:val="0"/>
        <w:adjustRightInd w:val="0"/>
        <w:spacing w:after="60"/>
        <w:ind w:right="1440"/>
        <w:rPr>
          <w:rFonts w:ascii="Book Antiqua" w:hAnsi="Book Antiqua" w:cs="Arial"/>
          <w:b/>
          <w:bCs/>
          <w:sz w:val="22"/>
          <w:szCs w:val="22"/>
        </w:rPr>
      </w:pPr>
      <w:r w:rsidRPr="00FC2334">
        <w:rPr>
          <w:rFonts w:ascii="Book Antiqua" w:hAnsi="Book Antiqua" w:cs="Arial"/>
          <w:b/>
          <w:bCs/>
          <w:sz w:val="22"/>
          <w:szCs w:val="22"/>
        </w:rPr>
        <w:t xml:space="preserve">Coordinate the input of all service data and ensure </w:t>
      </w:r>
      <w:r w:rsidR="00C14368" w:rsidRPr="00FC2334">
        <w:rPr>
          <w:rFonts w:ascii="Book Antiqua" w:hAnsi="Book Antiqua" w:cs="Arial"/>
          <w:b/>
          <w:bCs/>
          <w:sz w:val="22"/>
          <w:szCs w:val="22"/>
        </w:rPr>
        <w:t xml:space="preserve">compliance for </w:t>
      </w:r>
      <w:r w:rsidRPr="00FC2334">
        <w:rPr>
          <w:rFonts w:ascii="Book Antiqua" w:hAnsi="Book Antiqua" w:cs="Arial"/>
          <w:b/>
          <w:bCs/>
          <w:sz w:val="22"/>
          <w:szCs w:val="22"/>
        </w:rPr>
        <w:t>victim service client file</w:t>
      </w:r>
      <w:r w:rsidR="00C14368" w:rsidRPr="00FC2334">
        <w:rPr>
          <w:rFonts w:ascii="Book Antiqua" w:hAnsi="Book Antiqua" w:cs="Arial"/>
          <w:b/>
          <w:bCs/>
          <w:sz w:val="22"/>
          <w:szCs w:val="22"/>
        </w:rPr>
        <w:t>s.</w:t>
      </w:r>
    </w:p>
    <w:p w14:paraId="3C68B0E8" w14:textId="7D4A150C" w:rsidR="0073364D" w:rsidRPr="00FC2334" w:rsidRDefault="0073364D" w:rsidP="000A1EB6">
      <w:pPr>
        <w:numPr>
          <w:ilvl w:val="0"/>
          <w:numId w:val="3"/>
        </w:numPr>
        <w:tabs>
          <w:tab w:val="clear" w:pos="720"/>
        </w:tabs>
        <w:rPr>
          <w:rFonts w:ascii="Book Antiqua" w:hAnsi="Book Antiqua" w:cs="Arial"/>
          <w:sz w:val="22"/>
          <w:szCs w:val="22"/>
        </w:rPr>
      </w:pPr>
      <w:r w:rsidRPr="00FC2334">
        <w:rPr>
          <w:rFonts w:ascii="Book Antiqua" w:hAnsi="Book Antiqua" w:cs="Arial"/>
          <w:sz w:val="22"/>
          <w:szCs w:val="22"/>
        </w:rPr>
        <w:t xml:space="preserve">Enter (daily or as needed) Staff Activities from the Google database into </w:t>
      </w:r>
      <w:proofErr w:type="spellStart"/>
      <w:r w:rsidRPr="00FC2334">
        <w:rPr>
          <w:rFonts w:ascii="Book Antiqua" w:hAnsi="Book Antiqua" w:cs="Arial"/>
          <w:sz w:val="22"/>
          <w:szCs w:val="22"/>
        </w:rPr>
        <w:t>InfoNet</w:t>
      </w:r>
      <w:proofErr w:type="spellEnd"/>
      <w:r w:rsidRPr="00FC2334">
        <w:rPr>
          <w:rFonts w:ascii="Book Antiqua" w:hAnsi="Book Antiqua" w:cs="Arial"/>
          <w:sz w:val="22"/>
          <w:szCs w:val="22"/>
        </w:rPr>
        <w:t xml:space="preserve"> in an accurate and timely manner</w:t>
      </w:r>
      <w:r w:rsidR="00501536" w:rsidRPr="00FC2334">
        <w:rPr>
          <w:rFonts w:ascii="Book Antiqua" w:hAnsi="Book Antiqua" w:cs="Arial"/>
          <w:sz w:val="22"/>
          <w:szCs w:val="22"/>
        </w:rPr>
        <w:t>.</w:t>
      </w:r>
    </w:p>
    <w:p w14:paraId="17577B3E" w14:textId="1E166F5D" w:rsidR="0073364D" w:rsidRPr="00FC2334" w:rsidRDefault="0073364D" w:rsidP="000A1EB6">
      <w:pPr>
        <w:numPr>
          <w:ilvl w:val="0"/>
          <w:numId w:val="3"/>
        </w:numPr>
        <w:tabs>
          <w:tab w:val="clear" w:pos="720"/>
        </w:tabs>
        <w:rPr>
          <w:rFonts w:ascii="Book Antiqua" w:hAnsi="Book Antiqua" w:cs="Arial"/>
          <w:sz w:val="22"/>
          <w:szCs w:val="22"/>
        </w:rPr>
      </w:pPr>
      <w:r w:rsidRPr="00FC2334">
        <w:rPr>
          <w:rFonts w:ascii="Book Antiqua" w:hAnsi="Book Antiqua" w:cs="Arial"/>
          <w:sz w:val="22"/>
          <w:szCs w:val="22"/>
        </w:rPr>
        <w:t>Collaborate with Program Data Coordinator to file direct service data weekly, in an accurate manner at the same time as recording Service Plan updates</w:t>
      </w:r>
      <w:r w:rsidR="00501536" w:rsidRPr="00FC2334">
        <w:rPr>
          <w:rFonts w:ascii="Book Antiqua" w:hAnsi="Book Antiqua" w:cs="Arial"/>
          <w:sz w:val="22"/>
          <w:szCs w:val="22"/>
        </w:rPr>
        <w:t>.</w:t>
      </w:r>
    </w:p>
    <w:p w14:paraId="121FAD87" w14:textId="6960B02E" w:rsidR="0073364D" w:rsidRPr="00FC2334" w:rsidRDefault="0073364D" w:rsidP="000A1EB6">
      <w:pPr>
        <w:numPr>
          <w:ilvl w:val="0"/>
          <w:numId w:val="3"/>
        </w:numPr>
        <w:tabs>
          <w:tab w:val="clear" w:pos="720"/>
        </w:tabs>
        <w:rPr>
          <w:rFonts w:ascii="Book Antiqua" w:hAnsi="Book Antiqua" w:cs="Arial"/>
          <w:sz w:val="22"/>
          <w:szCs w:val="22"/>
        </w:rPr>
      </w:pPr>
      <w:r w:rsidRPr="00FC2334">
        <w:rPr>
          <w:rFonts w:ascii="Book Antiqua" w:hAnsi="Book Antiqua" w:cs="Arial"/>
          <w:sz w:val="22"/>
          <w:szCs w:val="22"/>
        </w:rPr>
        <w:t xml:space="preserve">Collaborate with Program Data Coordinator to maintain an annual file review system that involves pulling, storing and closing out inactive files from </w:t>
      </w:r>
      <w:proofErr w:type="spellStart"/>
      <w:r w:rsidRPr="00FC2334">
        <w:rPr>
          <w:rFonts w:ascii="Book Antiqua" w:hAnsi="Book Antiqua" w:cs="Arial"/>
          <w:sz w:val="22"/>
          <w:szCs w:val="22"/>
        </w:rPr>
        <w:t>InfoNet</w:t>
      </w:r>
      <w:proofErr w:type="spellEnd"/>
      <w:r w:rsidRPr="00FC2334">
        <w:rPr>
          <w:rFonts w:ascii="Book Antiqua" w:hAnsi="Book Antiqua" w:cs="Arial"/>
          <w:sz w:val="22"/>
          <w:szCs w:val="22"/>
        </w:rPr>
        <w:t xml:space="preserve"> and other applicable systems</w:t>
      </w:r>
      <w:r w:rsidR="00501536" w:rsidRPr="00FC2334">
        <w:rPr>
          <w:rFonts w:ascii="Book Antiqua" w:hAnsi="Book Antiqua" w:cs="Arial"/>
          <w:sz w:val="22"/>
          <w:szCs w:val="22"/>
        </w:rPr>
        <w:t xml:space="preserve">. </w:t>
      </w:r>
    </w:p>
    <w:p w14:paraId="6450C9C4" w14:textId="53193251" w:rsidR="0073364D" w:rsidRPr="00FC2334" w:rsidRDefault="0073364D" w:rsidP="000A1EB6">
      <w:pPr>
        <w:numPr>
          <w:ilvl w:val="0"/>
          <w:numId w:val="3"/>
        </w:numPr>
        <w:tabs>
          <w:tab w:val="clear" w:pos="720"/>
        </w:tabs>
        <w:rPr>
          <w:rFonts w:ascii="Book Antiqua" w:hAnsi="Book Antiqua" w:cs="Arial"/>
          <w:sz w:val="22"/>
          <w:szCs w:val="22"/>
        </w:rPr>
      </w:pPr>
      <w:r w:rsidRPr="00FC2334">
        <w:rPr>
          <w:rFonts w:ascii="Book Antiqua" w:hAnsi="Book Antiqua" w:cs="Arial"/>
          <w:sz w:val="22"/>
          <w:szCs w:val="22"/>
        </w:rPr>
        <w:t>Work together with Program Data Coordinator to create additional records to accommodate the growth of each individual client file every six months or as deemed necessary</w:t>
      </w:r>
      <w:r w:rsidR="00501536" w:rsidRPr="00FC2334">
        <w:rPr>
          <w:rFonts w:ascii="Book Antiqua" w:hAnsi="Book Antiqua" w:cs="Arial"/>
          <w:sz w:val="22"/>
          <w:szCs w:val="22"/>
        </w:rPr>
        <w:t xml:space="preserve">. </w:t>
      </w:r>
    </w:p>
    <w:p w14:paraId="0A59471D" w14:textId="533101EC" w:rsidR="00E37B89" w:rsidRPr="00FC2334" w:rsidRDefault="00E37B89" w:rsidP="000A1EB6">
      <w:pPr>
        <w:numPr>
          <w:ilvl w:val="0"/>
          <w:numId w:val="3"/>
        </w:numPr>
        <w:tabs>
          <w:tab w:val="clear" w:pos="720"/>
        </w:tabs>
        <w:rPr>
          <w:rFonts w:ascii="Book Antiqua" w:hAnsi="Book Antiqua" w:cs="Arial"/>
          <w:sz w:val="22"/>
          <w:szCs w:val="22"/>
        </w:rPr>
      </w:pPr>
      <w:r w:rsidRPr="00FC2334">
        <w:rPr>
          <w:rFonts w:ascii="Book Antiqua" w:hAnsi="Book Antiqua" w:cs="Arial"/>
          <w:sz w:val="22"/>
          <w:szCs w:val="22"/>
        </w:rPr>
        <w:t>Collaborate to assess and maintain room in the file room drawers to facilitate taking folders in/out.  If stuffed to capacity with files, rearrange drawers to maximize room</w:t>
      </w:r>
      <w:r w:rsidR="00501536" w:rsidRPr="00FC2334">
        <w:rPr>
          <w:rFonts w:ascii="Book Antiqua" w:hAnsi="Book Antiqua" w:cs="Arial"/>
          <w:sz w:val="22"/>
          <w:szCs w:val="22"/>
        </w:rPr>
        <w:t xml:space="preserve">. </w:t>
      </w:r>
    </w:p>
    <w:p w14:paraId="1E09CE06" w14:textId="77777777" w:rsidR="00F8190B" w:rsidRPr="00FC2334" w:rsidRDefault="00F8190B" w:rsidP="00F8190B">
      <w:pPr>
        <w:ind w:left="360"/>
        <w:rPr>
          <w:rFonts w:ascii="Book Antiqua" w:hAnsi="Book Antiqua" w:cs="Arial"/>
          <w:sz w:val="22"/>
          <w:szCs w:val="22"/>
        </w:rPr>
      </w:pPr>
    </w:p>
    <w:p w14:paraId="79316F47" w14:textId="77777777" w:rsidR="00F8190B" w:rsidRPr="00FC2334" w:rsidRDefault="00F8190B" w:rsidP="00F95D93">
      <w:pPr>
        <w:rPr>
          <w:rFonts w:ascii="Book Antiqua" w:hAnsi="Book Antiqua" w:cs="Arial"/>
          <w:b/>
          <w:sz w:val="22"/>
          <w:szCs w:val="22"/>
        </w:rPr>
      </w:pPr>
      <w:r w:rsidRPr="00FC2334">
        <w:rPr>
          <w:rFonts w:ascii="Book Antiqua" w:hAnsi="Book Antiqua" w:cs="Arial"/>
          <w:b/>
          <w:sz w:val="22"/>
          <w:szCs w:val="22"/>
        </w:rPr>
        <w:t>Administrati</w:t>
      </w:r>
      <w:r w:rsidR="000A1EB6" w:rsidRPr="00FC2334">
        <w:rPr>
          <w:rFonts w:ascii="Book Antiqua" w:hAnsi="Book Antiqua" w:cs="Arial"/>
          <w:b/>
          <w:sz w:val="22"/>
          <w:szCs w:val="22"/>
        </w:rPr>
        <w:t>ve Duties</w:t>
      </w:r>
    </w:p>
    <w:p w14:paraId="6C0C2E66" w14:textId="77777777" w:rsidR="00F8190B" w:rsidRPr="00FC2334" w:rsidRDefault="00F8190B" w:rsidP="00F8190B">
      <w:pPr>
        <w:numPr>
          <w:ilvl w:val="0"/>
          <w:numId w:val="3"/>
        </w:numPr>
        <w:rPr>
          <w:rFonts w:ascii="Book Antiqua" w:hAnsi="Book Antiqua" w:cs="Arial"/>
          <w:sz w:val="22"/>
          <w:szCs w:val="22"/>
        </w:rPr>
      </w:pPr>
      <w:r w:rsidRPr="00FC2334">
        <w:rPr>
          <w:rFonts w:ascii="Book Antiqua" w:hAnsi="Book Antiqua" w:cs="Arial"/>
          <w:sz w:val="22"/>
          <w:szCs w:val="22"/>
        </w:rPr>
        <w:t xml:space="preserve">Provide MS Office, copying, faxing, scanning and other core administrative support. </w:t>
      </w:r>
    </w:p>
    <w:p w14:paraId="2A5CF8D1" w14:textId="77777777" w:rsidR="00F8190B" w:rsidRPr="00FC2334" w:rsidRDefault="00F8190B" w:rsidP="00F8190B">
      <w:pPr>
        <w:numPr>
          <w:ilvl w:val="0"/>
          <w:numId w:val="3"/>
        </w:numPr>
        <w:rPr>
          <w:rFonts w:ascii="Book Antiqua" w:hAnsi="Book Antiqua" w:cs="Arial"/>
          <w:sz w:val="22"/>
          <w:szCs w:val="22"/>
        </w:rPr>
      </w:pPr>
      <w:r w:rsidRPr="00FC2334">
        <w:rPr>
          <w:rFonts w:ascii="Book Antiqua" w:hAnsi="Book Antiqua" w:cs="Arial"/>
          <w:sz w:val="22"/>
          <w:szCs w:val="22"/>
        </w:rPr>
        <w:t>Update and distribute organizational char</w:t>
      </w:r>
      <w:r w:rsidR="00F95D93" w:rsidRPr="00FC2334">
        <w:rPr>
          <w:rFonts w:ascii="Book Antiqua" w:hAnsi="Book Antiqua" w:cs="Arial"/>
          <w:sz w:val="22"/>
          <w:szCs w:val="22"/>
        </w:rPr>
        <w:t xml:space="preserve">t, </w:t>
      </w:r>
      <w:r w:rsidRPr="00FC2334">
        <w:rPr>
          <w:rFonts w:ascii="Book Antiqua" w:hAnsi="Book Antiqua" w:cs="Arial"/>
          <w:sz w:val="22"/>
          <w:szCs w:val="22"/>
        </w:rPr>
        <w:t xml:space="preserve">staff </w:t>
      </w:r>
      <w:r w:rsidR="00F95D93" w:rsidRPr="00FC2334">
        <w:rPr>
          <w:rFonts w:ascii="Book Antiqua" w:hAnsi="Book Antiqua" w:cs="Arial"/>
          <w:sz w:val="22"/>
          <w:szCs w:val="22"/>
        </w:rPr>
        <w:t xml:space="preserve">telephone </w:t>
      </w:r>
      <w:r w:rsidRPr="00FC2334">
        <w:rPr>
          <w:rFonts w:ascii="Book Antiqua" w:hAnsi="Book Antiqua" w:cs="Arial"/>
          <w:sz w:val="22"/>
          <w:szCs w:val="22"/>
        </w:rPr>
        <w:t>director</w:t>
      </w:r>
      <w:r w:rsidR="00F95D93" w:rsidRPr="00FC2334">
        <w:rPr>
          <w:rFonts w:ascii="Book Antiqua" w:hAnsi="Book Antiqua" w:cs="Arial"/>
          <w:sz w:val="22"/>
          <w:szCs w:val="22"/>
        </w:rPr>
        <w:t>y including birthday and anniversary list.</w:t>
      </w:r>
    </w:p>
    <w:p w14:paraId="4BC223D8" w14:textId="5787F522" w:rsidR="00F8190B" w:rsidRPr="00FC2334" w:rsidRDefault="00F8190B" w:rsidP="00F8190B">
      <w:pPr>
        <w:numPr>
          <w:ilvl w:val="0"/>
          <w:numId w:val="3"/>
        </w:numPr>
        <w:tabs>
          <w:tab w:val="clear" w:pos="720"/>
        </w:tabs>
        <w:rPr>
          <w:rFonts w:ascii="Book Antiqua" w:hAnsi="Book Antiqua" w:cs="Arial"/>
          <w:sz w:val="22"/>
          <w:szCs w:val="22"/>
        </w:rPr>
      </w:pPr>
      <w:r w:rsidRPr="00FC2334">
        <w:rPr>
          <w:rFonts w:ascii="Book Antiqua" w:hAnsi="Book Antiqua" w:cs="Arial"/>
          <w:sz w:val="22"/>
          <w:szCs w:val="22"/>
        </w:rPr>
        <w:t>Ensure Sarah’s Inn’s post office box is checked Monday, Wednesday and Friday,</w:t>
      </w:r>
      <w:r w:rsidR="00501536" w:rsidRPr="00FC2334">
        <w:rPr>
          <w:rFonts w:ascii="Book Antiqua" w:hAnsi="Book Antiqua" w:cs="Arial"/>
          <w:sz w:val="22"/>
          <w:szCs w:val="22"/>
        </w:rPr>
        <w:t xml:space="preserve"> </w:t>
      </w:r>
      <w:r w:rsidRPr="00FC2334">
        <w:rPr>
          <w:rFonts w:ascii="Book Antiqua" w:hAnsi="Book Antiqua" w:cs="Arial"/>
          <w:sz w:val="22"/>
          <w:szCs w:val="22"/>
        </w:rPr>
        <w:t>outgoing mail is dropped off daily</w:t>
      </w:r>
      <w:r w:rsidR="00501536" w:rsidRPr="00FC2334">
        <w:rPr>
          <w:rFonts w:ascii="Book Antiqua" w:hAnsi="Book Antiqua" w:cs="Arial"/>
          <w:sz w:val="22"/>
          <w:szCs w:val="22"/>
        </w:rPr>
        <w:t>,</w:t>
      </w:r>
      <w:r w:rsidRPr="00FC2334">
        <w:rPr>
          <w:rFonts w:ascii="Book Antiqua" w:hAnsi="Book Antiqua" w:cs="Arial"/>
          <w:sz w:val="22"/>
          <w:szCs w:val="22"/>
        </w:rPr>
        <w:t xml:space="preserve"> and incoming mail is distributed in an accurate and timely manner including communicating with staff if client mail is received.</w:t>
      </w:r>
    </w:p>
    <w:p w14:paraId="71E5FEF7" w14:textId="26040C2E" w:rsidR="00F8190B" w:rsidRPr="00FC2334" w:rsidRDefault="00F8190B" w:rsidP="00F95D93">
      <w:pPr>
        <w:numPr>
          <w:ilvl w:val="0"/>
          <w:numId w:val="3"/>
        </w:numPr>
        <w:rPr>
          <w:rFonts w:ascii="Book Antiqua" w:hAnsi="Book Antiqua" w:cs="Arial"/>
          <w:sz w:val="22"/>
          <w:szCs w:val="22"/>
        </w:rPr>
      </w:pPr>
      <w:r w:rsidRPr="00FC2334">
        <w:rPr>
          <w:rFonts w:ascii="Book Antiqua" w:hAnsi="Book Antiqua" w:cs="Arial"/>
          <w:sz w:val="22"/>
          <w:szCs w:val="22"/>
        </w:rPr>
        <w:lastRenderedPageBreak/>
        <w:t xml:space="preserve">In coordination with the </w:t>
      </w:r>
      <w:r w:rsidR="00280A6D" w:rsidRPr="00FC2334">
        <w:rPr>
          <w:rFonts w:ascii="Book Antiqua" w:hAnsi="Book Antiqua" w:cs="Arial"/>
          <w:sz w:val="22"/>
          <w:szCs w:val="22"/>
        </w:rPr>
        <w:t>Director of Finance and Operations</w:t>
      </w:r>
      <w:r w:rsidRPr="00FC2334">
        <w:rPr>
          <w:rFonts w:ascii="Book Antiqua" w:hAnsi="Book Antiqua" w:cs="Arial"/>
          <w:sz w:val="22"/>
          <w:szCs w:val="22"/>
        </w:rPr>
        <w:t xml:space="preserve"> and the Associate Director ensure that the linkage agreement list is updated on a consistent basis and current linkage agreements are kept on file.</w:t>
      </w:r>
    </w:p>
    <w:p w14:paraId="1F734058" w14:textId="77777777" w:rsidR="000A1EB6" w:rsidRPr="00FC2334" w:rsidRDefault="000A1EB6" w:rsidP="00F95D93">
      <w:pPr>
        <w:numPr>
          <w:ilvl w:val="0"/>
          <w:numId w:val="3"/>
        </w:numPr>
        <w:rPr>
          <w:rFonts w:ascii="Book Antiqua" w:hAnsi="Book Antiqua" w:cs="Arial"/>
          <w:sz w:val="22"/>
          <w:szCs w:val="22"/>
        </w:rPr>
      </w:pPr>
      <w:r w:rsidRPr="00FC2334">
        <w:rPr>
          <w:rFonts w:ascii="Book Antiqua" w:hAnsi="Book Antiqua" w:cs="Arial"/>
          <w:sz w:val="22"/>
          <w:szCs w:val="22"/>
        </w:rPr>
        <w:t>Conduct weekly inventory control checks and report any ordering needs to the Operations Manager.</w:t>
      </w:r>
    </w:p>
    <w:p w14:paraId="23783820" w14:textId="77777777" w:rsidR="000A1EB6" w:rsidRPr="00FC2334" w:rsidRDefault="000A1EB6" w:rsidP="00F95D93">
      <w:pPr>
        <w:numPr>
          <w:ilvl w:val="0"/>
          <w:numId w:val="3"/>
        </w:numPr>
        <w:rPr>
          <w:rFonts w:ascii="Book Antiqua" w:hAnsi="Book Antiqua" w:cs="Arial"/>
          <w:sz w:val="22"/>
          <w:szCs w:val="22"/>
        </w:rPr>
      </w:pPr>
      <w:r w:rsidRPr="00FC2334">
        <w:rPr>
          <w:rFonts w:ascii="Book Antiqua" w:hAnsi="Book Antiqua" w:cs="Arial"/>
          <w:sz w:val="22"/>
          <w:szCs w:val="22"/>
        </w:rPr>
        <w:t>Assist in the implementation of special projects for various teams and departments throughout the organization.</w:t>
      </w:r>
    </w:p>
    <w:p w14:paraId="560DFA64" w14:textId="242CB3FC" w:rsidR="000A1EB6" w:rsidRPr="00FC2334" w:rsidRDefault="00C14368" w:rsidP="000A1EB6">
      <w:pPr>
        <w:numPr>
          <w:ilvl w:val="0"/>
          <w:numId w:val="3"/>
        </w:numPr>
        <w:rPr>
          <w:rFonts w:ascii="Book Antiqua" w:hAnsi="Book Antiqua" w:cs="Arial"/>
          <w:sz w:val="22"/>
          <w:szCs w:val="22"/>
        </w:rPr>
      </w:pPr>
      <w:r w:rsidRPr="00FC2334">
        <w:rPr>
          <w:rFonts w:ascii="Book Antiqua" w:hAnsi="Book Antiqua" w:cs="Arial"/>
          <w:sz w:val="22"/>
          <w:szCs w:val="22"/>
        </w:rPr>
        <w:t>Maintain w</w:t>
      </w:r>
      <w:r w:rsidR="000A1EB6" w:rsidRPr="00FC2334">
        <w:rPr>
          <w:rFonts w:ascii="Book Antiqua" w:hAnsi="Book Antiqua" w:cs="Arial"/>
          <w:sz w:val="22"/>
          <w:szCs w:val="22"/>
        </w:rPr>
        <w:t>orking knowledge of office equipment (i.e. printers, copiers, scanners, etc.)</w:t>
      </w:r>
      <w:r w:rsidR="00501536" w:rsidRPr="00FC2334">
        <w:rPr>
          <w:rFonts w:ascii="Book Antiqua" w:hAnsi="Book Antiqua" w:cs="Arial"/>
          <w:sz w:val="22"/>
          <w:szCs w:val="22"/>
        </w:rPr>
        <w:t>.</w:t>
      </w:r>
    </w:p>
    <w:p w14:paraId="620187E9" w14:textId="750B3727" w:rsidR="00501536" w:rsidRPr="00FC2334" w:rsidRDefault="00501536" w:rsidP="000A1EB6">
      <w:pPr>
        <w:numPr>
          <w:ilvl w:val="0"/>
          <w:numId w:val="3"/>
        </w:numPr>
        <w:rPr>
          <w:rFonts w:ascii="Book Antiqua" w:hAnsi="Book Antiqua" w:cs="Arial"/>
          <w:sz w:val="22"/>
          <w:szCs w:val="22"/>
        </w:rPr>
      </w:pPr>
      <w:r w:rsidRPr="00FC2334">
        <w:rPr>
          <w:rFonts w:ascii="Book Antiqua" w:hAnsi="Book Antiqua" w:cs="Arial"/>
          <w:sz w:val="22"/>
          <w:szCs w:val="22"/>
        </w:rPr>
        <w:t>Assist Operations Manager with vendor coordination and service requests.</w:t>
      </w:r>
    </w:p>
    <w:p w14:paraId="52D30BAC" w14:textId="2341BF2F" w:rsidR="009026BC" w:rsidRPr="00FC2334" w:rsidRDefault="00501536" w:rsidP="009026BC">
      <w:pPr>
        <w:numPr>
          <w:ilvl w:val="0"/>
          <w:numId w:val="3"/>
        </w:numPr>
        <w:rPr>
          <w:rFonts w:ascii="Book Antiqua" w:hAnsi="Book Antiqua" w:cs="Arial"/>
          <w:sz w:val="22"/>
          <w:szCs w:val="22"/>
        </w:rPr>
      </w:pPr>
      <w:r w:rsidRPr="00FC2334">
        <w:rPr>
          <w:rFonts w:ascii="Book Antiqua" w:hAnsi="Book Antiqua" w:cs="Arial"/>
          <w:sz w:val="22"/>
          <w:szCs w:val="22"/>
        </w:rPr>
        <w:t>Assist</w:t>
      </w:r>
      <w:r w:rsidR="009026BC" w:rsidRPr="00FC2334">
        <w:rPr>
          <w:rFonts w:ascii="Book Antiqua" w:hAnsi="Book Antiqua" w:cs="Arial"/>
          <w:sz w:val="22"/>
          <w:szCs w:val="22"/>
        </w:rPr>
        <w:t xml:space="preserve"> the Director of Finance and Operations </w:t>
      </w:r>
      <w:r w:rsidRPr="00FC2334">
        <w:rPr>
          <w:rFonts w:ascii="Book Antiqua" w:hAnsi="Book Antiqua" w:cs="Arial"/>
          <w:sz w:val="22"/>
          <w:szCs w:val="22"/>
        </w:rPr>
        <w:t>i</w:t>
      </w:r>
      <w:r w:rsidR="009026BC" w:rsidRPr="00FC2334">
        <w:rPr>
          <w:rFonts w:ascii="Book Antiqua" w:hAnsi="Book Antiqua" w:cs="Arial"/>
          <w:sz w:val="22"/>
          <w:szCs w:val="22"/>
        </w:rPr>
        <w:t>n submitting accounts payables to Bill.com, filing and audit preparation.</w:t>
      </w:r>
    </w:p>
    <w:p w14:paraId="58252959" w14:textId="77777777" w:rsidR="009026BC" w:rsidRPr="00FC2334" w:rsidRDefault="00280A6D" w:rsidP="009026BC">
      <w:pPr>
        <w:numPr>
          <w:ilvl w:val="0"/>
          <w:numId w:val="3"/>
        </w:numPr>
        <w:rPr>
          <w:rFonts w:ascii="Book Antiqua" w:hAnsi="Book Antiqua" w:cs="Arial"/>
          <w:sz w:val="22"/>
          <w:szCs w:val="22"/>
        </w:rPr>
      </w:pPr>
      <w:r w:rsidRPr="00FC2334">
        <w:rPr>
          <w:rFonts w:ascii="Book Antiqua" w:hAnsi="Book Antiqua" w:cs="Arial"/>
          <w:sz w:val="22"/>
          <w:szCs w:val="22"/>
        </w:rPr>
        <w:t>Assist the Director of Finance and Operations in maintaining grant contract files.</w:t>
      </w:r>
    </w:p>
    <w:p w14:paraId="25684A55" w14:textId="77777777" w:rsidR="009026BC" w:rsidRPr="00FC2334" w:rsidRDefault="00280A6D" w:rsidP="009026BC">
      <w:pPr>
        <w:numPr>
          <w:ilvl w:val="0"/>
          <w:numId w:val="3"/>
        </w:numPr>
        <w:rPr>
          <w:rFonts w:ascii="Book Antiqua" w:hAnsi="Book Antiqua" w:cs="Arial"/>
          <w:sz w:val="22"/>
          <w:szCs w:val="22"/>
        </w:rPr>
      </w:pPr>
      <w:r w:rsidRPr="00FC2334">
        <w:rPr>
          <w:rFonts w:ascii="Book Antiqua" w:hAnsi="Book Antiqua" w:cs="Arial"/>
          <w:sz w:val="22"/>
          <w:szCs w:val="22"/>
        </w:rPr>
        <w:t>Provide the Program Data Coordinator with monthly and quarterly fiscal information for reporting purposes.</w:t>
      </w:r>
    </w:p>
    <w:p w14:paraId="49728655" w14:textId="62F30723" w:rsidR="009026BC" w:rsidRPr="00FC2334" w:rsidRDefault="00280A6D" w:rsidP="009026BC">
      <w:pPr>
        <w:numPr>
          <w:ilvl w:val="0"/>
          <w:numId w:val="3"/>
        </w:numPr>
        <w:rPr>
          <w:rFonts w:ascii="Book Antiqua" w:hAnsi="Book Antiqua" w:cs="Arial"/>
          <w:sz w:val="22"/>
          <w:szCs w:val="22"/>
        </w:rPr>
      </w:pPr>
      <w:r w:rsidRPr="00FC2334">
        <w:rPr>
          <w:rFonts w:ascii="Book Antiqua" w:hAnsi="Book Antiqua" w:cs="Arial"/>
          <w:sz w:val="22"/>
          <w:szCs w:val="22"/>
        </w:rPr>
        <w:t>Process monthly billing to designated government funders for services and programming rendered.</w:t>
      </w:r>
    </w:p>
    <w:p w14:paraId="00570905" w14:textId="061A51CA" w:rsidR="00501536" w:rsidRPr="00FC2334" w:rsidRDefault="009026BC" w:rsidP="00501536">
      <w:pPr>
        <w:numPr>
          <w:ilvl w:val="0"/>
          <w:numId w:val="3"/>
        </w:numPr>
        <w:rPr>
          <w:rFonts w:ascii="Book Antiqua" w:hAnsi="Book Antiqua" w:cs="Arial"/>
          <w:sz w:val="22"/>
          <w:szCs w:val="22"/>
        </w:rPr>
      </w:pPr>
      <w:r w:rsidRPr="00FC2334">
        <w:rPr>
          <w:rFonts w:ascii="Book Antiqua" w:hAnsi="Book Antiqua" w:cs="Arial"/>
          <w:sz w:val="22"/>
          <w:szCs w:val="22"/>
        </w:rPr>
        <w:t>Assist the Director of Finance and Operations with various grant compliance requests on an as-needed basis.</w:t>
      </w:r>
    </w:p>
    <w:p w14:paraId="480322BA" w14:textId="77777777" w:rsidR="00474C01" w:rsidRPr="00FC2334" w:rsidRDefault="00474C01" w:rsidP="00501536">
      <w:pPr>
        <w:numPr>
          <w:ilvl w:val="0"/>
          <w:numId w:val="3"/>
        </w:numPr>
        <w:rPr>
          <w:rFonts w:ascii="Book Antiqua" w:hAnsi="Book Antiqua" w:cs="Arial"/>
          <w:sz w:val="22"/>
          <w:szCs w:val="22"/>
        </w:rPr>
      </w:pPr>
      <w:r w:rsidRPr="00FC2334">
        <w:rPr>
          <w:rFonts w:ascii="Book Antiqua" w:hAnsi="Book Antiqua" w:cs="Arial"/>
          <w:sz w:val="22"/>
          <w:szCs w:val="22"/>
        </w:rPr>
        <w:t>Provide administrative support to the development team for special events and projects.</w:t>
      </w:r>
    </w:p>
    <w:p w14:paraId="3AC05826" w14:textId="38FF97E6" w:rsidR="00474C01" w:rsidRPr="00FC2334" w:rsidRDefault="00474C01" w:rsidP="00501536">
      <w:pPr>
        <w:numPr>
          <w:ilvl w:val="0"/>
          <w:numId w:val="3"/>
        </w:numPr>
        <w:rPr>
          <w:rFonts w:ascii="Book Antiqua" w:hAnsi="Book Antiqua" w:cs="Arial"/>
          <w:sz w:val="22"/>
          <w:szCs w:val="22"/>
        </w:rPr>
      </w:pPr>
      <w:r w:rsidRPr="00FC2334">
        <w:rPr>
          <w:rFonts w:ascii="Book Antiqua" w:hAnsi="Book Antiqua" w:cs="Arial"/>
          <w:sz w:val="22"/>
          <w:szCs w:val="22"/>
        </w:rPr>
        <w:t xml:space="preserve">Support the Executive Director with coordinating meetings and administrative tasks, including supporting the operations for the Board of Directors. </w:t>
      </w:r>
    </w:p>
    <w:p w14:paraId="68544E9C" w14:textId="77777777" w:rsidR="00F8190B" w:rsidRPr="00FC2334" w:rsidRDefault="00F8190B" w:rsidP="00F8190B">
      <w:pPr>
        <w:rPr>
          <w:rFonts w:ascii="Book Antiqua" w:hAnsi="Book Antiqua" w:cs="Arial"/>
          <w:sz w:val="22"/>
          <w:szCs w:val="22"/>
        </w:rPr>
      </w:pPr>
      <w:r w:rsidRPr="00FC2334">
        <w:rPr>
          <w:rFonts w:ascii="Book Antiqua" w:hAnsi="Book Antiqua" w:cs="Arial"/>
          <w:sz w:val="22"/>
          <w:szCs w:val="22"/>
        </w:rPr>
        <w:t xml:space="preserve">                                                                                                                                                                                                                                                                                                                                                                                                                                                                                                                                                                                                                                                                                                                                                                                                                                                                                                                                                                                                                                                                                                    </w:t>
      </w:r>
    </w:p>
    <w:p w14:paraId="05589FBA" w14:textId="77777777" w:rsidR="00F8190B" w:rsidRPr="00FC2334" w:rsidRDefault="00F8190B" w:rsidP="00F8190B">
      <w:pPr>
        <w:tabs>
          <w:tab w:val="left" w:pos="390"/>
        </w:tabs>
        <w:autoSpaceDE w:val="0"/>
        <w:autoSpaceDN w:val="0"/>
        <w:adjustRightInd w:val="0"/>
        <w:spacing w:after="60"/>
        <w:ind w:right="1440"/>
        <w:rPr>
          <w:rFonts w:ascii="Book Antiqua" w:hAnsi="Book Antiqua" w:cs="Arial"/>
          <w:b/>
          <w:bCs/>
          <w:sz w:val="22"/>
          <w:szCs w:val="22"/>
        </w:rPr>
      </w:pPr>
      <w:r w:rsidRPr="00FC2334">
        <w:rPr>
          <w:rFonts w:ascii="Book Antiqua" w:hAnsi="Book Antiqua" w:cs="Arial"/>
          <w:b/>
          <w:bCs/>
          <w:sz w:val="22"/>
          <w:szCs w:val="22"/>
        </w:rPr>
        <w:t xml:space="preserve">Qualifications </w:t>
      </w:r>
    </w:p>
    <w:p w14:paraId="33F45479" w14:textId="3FAF993D" w:rsidR="00F8190B" w:rsidRPr="00FC2334" w:rsidRDefault="00F8190B" w:rsidP="00F8190B">
      <w:pPr>
        <w:tabs>
          <w:tab w:val="left" w:pos="390"/>
        </w:tabs>
        <w:autoSpaceDE w:val="0"/>
        <w:autoSpaceDN w:val="0"/>
        <w:adjustRightInd w:val="0"/>
        <w:spacing w:after="120"/>
        <w:ind w:right="1440"/>
        <w:rPr>
          <w:rFonts w:ascii="Book Antiqua" w:hAnsi="Book Antiqua" w:cs="Arial"/>
          <w:b/>
          <w:bCs/>
          <w:sz w:val="22"/>
          <w:szCs w:val="22"/>
        </w:rPr>
      </w:pPr>
      <w:r w:rsidRPr="00FC2334">
        <w:rPr>
          <w:rFonts w:ascii="Book Antiqua" w:hAnsi="Book Antiqua" w:cs="Arial"/>
          <w:sz w:val="22"/>
          <w:szCs w:val="22"/>
        </w:rPr>
        <w:t xml:space="preserve">To perform this job successfully, an individual must be able to perform each essential </w:t>
      </w:r>
      <w:r w:rsidR="00B07B3A" w:rsidRPr="00FC2334">
        <w:rPr>
          <w:rFonts w:ascii="Book Antiqua" w:hAnsi="Book Antiqua" w:cs="Arial"/>
          <w:sz w:val="22"/>
          <w:szCs w:val="22"/>
        </w:rPr>
        <w:t>duty</w:t>
      </w:r>
      <w:r w:rsidRPr="00FC2334">
        <w:rPr>
          <w:rFonts w:ascii="Book Antiqua" w:hAnsi="Book Antiqua" w:cs="Arial"/>
          <w:sz w:val="22"/>
          <w:szCs w:val="22"/>
        </w:rPr>
        <w:t xml:space="preserve"> satisfactorily. The requirements listed below are representative of the knowledge, skill</w:t>
      </w:r>
      <w:r w:rsidR="00B07B3A" w:rsidRPr="00FC2334">
        <w:rPr>
          <w:rFonts w:ascii="Book Antiqua" w:hAnsi="Book Antiqua" w:cs="Arial"/>
          <w:sz w:val="22"/>
          <w:szCs w:val="22"/>
        </w:rPr>
        <w:t>s</w:t>
      </w:r>
      <w:r w:rsidRPr="00FC2334">
        <w:rPr>
          <w:rFonts w:ascii="Book Antiqua" w:hAnsi="Book Antiqua" w:cs="Arial"/>
          <w:sz w:val="22"/>
          <w:szCs w:val="22"/>
        </w:rPr>
        <w:t>, and/or ability required. Reasonable accommodations may be made to enable individuals with disabilities to perform the essential functions</w:t>
      </w:r>
      <w:r w:rsidR="00B07B3A" w:rsidRPr="00FC2334">
        <w:rPr>
          <w:rFonts w:ascii="Book Antiqua" w:hAnsi="Book Antiqua" w:cs="Arial"/>
          <w:sz w:val="22"/>
          <w:szCs w:val="22"/>
        </w:rPr>
        <w:t xml:space="preserve"> of this position</w:t>
      </w:r>
      <w:r w:rsidRPr="00FC2334">
        <w:rPr>
          <w:rFonts w:ascii="Book Antiqua" w:hAnsi="Book Antiqua" w:cs="Arial"/>
          <w:sz w:val="22"/>
          <w:szCs w:val="22"/>
        </w:rPr>
        <w:t>.</w:t>
      </w:r>
    </w:p>
    <w:p w14:paraId="1306ABAB" w14:textId="77777777" w:rsidR="002C160C" w:rsidRPr="00FC2334" w:rsidRDefault="002C160C" w:rsidP="00F8190B">
      <w:pPr>
        <w:tabs>
          <w:tab w:val="left" w:pos="390"/>
        </w:tabs>
        <w:autoSpaceDE w:val="0"/>
        <w:autoSpaceDN w:val="0"/>
        <w:adjustRightInd w:val="0"/>
        <w:spacing w:after="60"/>
        <w:ind w:right="1440"/>
        <w:rPr>
          <w:rFonts w:ascii="Book Antiqua" w:hAnsi="Book Antiqua" w:cs="Arial"/>
          <w:b/>
          <w:bCs/>
          <w:sz w:val="22"/>
          <w:szCs w:val="22"/>
        </w:rPr>
      </w:pPr>
    </w:p>
    <w:p w14:paraId="3F597EBF" w14:textId="0BF6B83D" w:rsidR="00F8190B" w:rsidRPr="00FC2334" w:rsidRDefault="00F8190B" w:rsidP="00F8190B">
      <w:pPr>
        <w:tabs>
          <w:tab w:val="left" w:pos="390"/>
        </w:tabs>
        <w:autoSpaceDE w:val="0"/>
        <w:autoSpaceDN w:val="0"/>
        <w:adjustRightInd w:val="0"/>
        <w:spacing w:after="60"/>
        <w:ind w:right="1440"/>
        <w:rPr>
          <w:rFonts w:ascii="Book Antiqua" w:hAnsi="Book Antiqua" w:cs="Arial"/>
          <w:b/>
          <w:bCs/>
          <w:sz w:val="22"/>
          <w:szCs w:val="22"/>
        </w:rPr>
      </w:pPr>
      <w:r w:rsidRPr="00FC2334">
        <w:rPr>
          <w:rFonts w:ascii="Book Antiqua" w:hAnsi="Book Antiqua" w:cs="Arial"/>
          <w:b/>
          <w:bCs/>
          <w:sz w:val="22"/>
          <w:szCs w:val="22"/>
        </w:rPr>
        <w:t xml:space="preserve">Education and/or Experience: </w:t>
      </w:r>
      <w:r w:rsidRPr="00FC2334">
        <w:rPr>
          <w:rFonts w:ascii="Book Antiqua" w:hAnsi="Book Antiqua" w:cs="Arial"/>
          <w:sz w:val="22"/>
          <w:szCs w:val="22"/>
        </w:rPr>
        <w:t xml:space="preserve">                  </w:t>
      </w:r>
      <w:r w:rsidRPr="00FC2334">
        <w:rPr>
          <w:rFonts w:ascii="Book Antiqua" w:hAnsi="Book Antiqua" w:cs="Arial"/>
          <w:sz w:val="22"/>
          <w:szCs w:val="22"/>
        </w:rPr>
        <w:tab/>
      </w:r>
      <w:r w:rsidRPr="00FC2334">
        <w:rPr>
          <w:rFonts w:ascii="Book Antiqua" w:hAnsi="Book Antiqua" w:cs="Arial"/>
          <w:sz w:val="22"/>
          <w:szCs w:val="22"/>
        </w:rPr>
        <w:tab/>
      </w:r>
      <w:r w:rsidRPr="00FC2334">
        <w:rPr>
          <w:rFonts w:ascii="Book Antiqua" w:hAnsi="Book Antiqua" w:cs="Arial"/>
          <w:sz w:val="22"/>
          <w:szCs w:val="22"/>
        </w:rPr>
        <w:tab/>
      </w:r>
    </w:p>
    <w:p w14:paraId="67604897" w14:textId="77777777" w:rsidR="00F8190B" w:rsidRPr="00FC2334" w:rsidRDefault="00F95D93" w:rsidP="00F8190B">
      <w:pPr>
        <w:numPr>
          <w:ilvl w:val="0"/>
          <w:numId w:val="2"/>
        </w:numPr>
        <w:ind w:left="720"/>
        <w:rPr>
          <w:rFonts w:ascii="Book Antiqua" w:hAnsi="Book Antiqua" w:cs="Arial"/>
          <w:sz w:val="22"/>
          <w:szCs w:val="22"/>
        </w:rPr>
      </w:pPr>
      <w:r w:rsidRPr="00FC2334">
        <w:rPr>
          <w:rFonts w:ascii="Book Antiqua" w:hAnsi="Book Antiqua" w:cs="Arial"/>
          <w:sz w:val="22"/>
          <w:szCs w:val="22"/>
        </w:rPr>
        <w:t>AA Degree Required and/or Relevant Experience</w:t>
      </w:r>
    </w:p>
    <w:p w14:paraId="73CDB593" w14:textId="5BC0BBEF" w:rsidR="00F8190B" w:rsidRPr="00FC2334" w:rsidRDefault="00F8190B" w:rsidP="00F8190B">
      <w:pPr>
        <w:numPr>
          <w:ilvl w:val="0"/>
          <w:numId w:val="2"/>
        </w:numPr>
        <w:ind w:left="720"/>
        <w:rPr>
          <w:rFonts w:ascii="Book Antiqua" w:hAnsi="Book Antiqua" w:cs="Arial"/>
          <w:bCs/>
          <w:strike/>
          <w:sz w:val="22"/>
          <w:szCs w:val="22"/>
        </w:rPr>
      </w:pPr>
      <w:r w:rsidRPr="00FC2334">
        <w:rPr>
          <w:rFonts w:ascii="Book Antiqua" w:hAnsi="Book Antiqua" w:cs="Arial"/>
          <w:sz w:val="22"/>
          <w:szCs w:val="22"/>
        </w:rPr>
        <w:t xml:space="preserve">Minimum of </w:t>
      </w:r>
      <w:r w:rsidR="002C160C" w:rsidRPr="00FC2334">
        <w:rPr>
          <w:rFonts w:ascii="Book Antiqua" w:hAnsi="Book Antiqua" w:cs="Arial"/>
          <w:sz w:val="22"/>
          <w:szCs w:val="22"/>
        </w:rPr>
        <w:t>1 - 3</w:t>
      </w:r>
      <w:r w:rsidRPr="00FC2334">
        <w:rPr>
          <w:rFonts w:ascii="Book Antiqua" w:hAnsi="Book Antiqua" w:cs="Arial"/>
          <w:sz w:val="22"/>
          <w:szCs w:val="22"/>
        </w:rPr>
        <w:t xml:space="preserve"> years of experience </w:t>
      </w:r>
      <w:r w:rsidRPr="00FC2334">
        <w:rPr>
          <w:rFonts w:ascii="Book Antiqua" w:hAnsi="Book Antiqua" w:cs="Arial"/>
          <w:bCs/>
          <w:sz w:val="22"/>
          <w:szCs w:val="22"/>
        </w:rPr>
        <w:t>in administrati</w:t>
      </w:r>
      <w:r w:rsidR="002C160C" w:rsidRPr="00FC2334">
        <w:rPr>
          <w:rFonts w:ascii="Book Antiqua" w:hAnsi="Book Antiqua" w:cs="Arial"/>
          <w:bCs/>
          <w:sz w:val="22"/>
          <w:szCs w:val="22"/>
        </w:rPr>
        <w:t>ve or office support</w:t>
      </w:r>
      <w:r w:rsidR="000A1EB6" w:rsidRPr="00FC2334">
        <w:rPr>
          <w:rFonts w:ascii="Book Antiqua" w:hAnsi="Book Antiqua" w:cs="Arial"/>
          <w:bCs/>
          <w:sz w:val="22"/>
          <w:szCs w:val="22"/>
        </w:rPr>
        <w:t>.</w:t>
      </w:r>
      <w:r w:rsidRPr="00FC2334">
        <w:rPr>
          <w:rFonts w:ascii="Book Antiqua" w:hAnsi="Book Antiqua" w:cs="Arial"/>
          <w:bCs/>
          <w:sz w:val="22"/>
          <w:szCs w:val="22"/>
        </w:rPr>
        <w:t xml:space="preserve"> </w:t>
      </w:r>
      <w:r w:rsidR="002C160C" w:rsidRPr="00FC2334">
        <w:rPr>
          <w:rFonts w:ascii="Book Antiqua" w:hAnsi="Book Antiqua" w:cs="Arial"/>
          <w:bCs/>
          <w:sz w:val="22"/>
          <w:szCs w:val="22"/>
        </w:rPr>
        <w:t>Experience with accounts payable and receivable is a plus.</w:t>
      </w:r>
    </w:p>
    <w:p w14:paraId="35BBB7BF" w14:textId="01F478BF" w:rsidR="00F8190B" w:rsidRPr="00FC2334" w:rsidRDefault="00F8190B" w:rsidP="00F95D93">
      <w:pPr>
        <w:numPr>
          <w:ilvl w:val="0"/>
          <w:numId w:val="2"/>
        </w:numPr>
        <w:ind w:left="720"/>
        <w:rPr>
          <w:rFonts w:ascii="Book Antiqua" w:hAnsi="Book Antiqua" w:cs="Arial"/>
          <w:bCs/>
          <w:sz w:val="22"/>
          <w:szCs w:val="22"/>
        </w:rPr>
      </w:pPr>
      <w:r w:rsidRPr="00FC2334">
        <w:rPr>
          <w:rFonts w:ascii="Book Antiqua" w:hAnsi="Book Antiqua" w:cs="Arial"/>
          <w:bCs/>
          <w:sz w:val="22"/>
          <w:szCs w:val="22"/>
        </w:rPr>
        <w:t>Proficiency with Microsoft Office programs (Word, Excel, etc.)</w:t>
      </w:r>
    </w:p>
    <w:p w14:paraId="1AC8DEA7" w14:textId="2398396B" w:rsidR="002C160C" w:rsidRPr="00FC2334" w:rsidRDefault="002C160C" w:rsidP="00F95D93">
      <w:pPr>
        <w:numPr>
          <w:ilvl w:val="0"/>
          <w:numId w:val="2"/>
        </w:numPr>
        <w:ind w:left="720"/>
        <w:rPr>
          <w:rFonts w:ascii="Book Antiqua" w:hAnsi="Book Antiqua" w:cs="Arial"/>
          <w:bCs/>
          <w:sz w:val="22"/>
          <w:szCs w:val="22"/>
        </w:rPr>
      </w:pPr>
      <w:r w:rsidRPr="00FC2334">
        <w:rPr>
          <w:rFonts w:ascii="Book Antiqua" w:hAnsi="Book Antiqua" w:cs="Arial"/>
          <w:bCs/>
          <w:sz w:val="22"/>
          <w:szCs w:val="22"/>
        </w:rPr>
        <w:t>Experience with Google Workspace a plus.</w:t>
      </w:r>
    </w:p>
    <w:p w14:paraId="29CC94F0" w14:textId="77777777" w:rsidR="000A1EB6" w:rsidRPr="00FC2334" w:rsidRDefault="000A1EB6" w:rsidP="00F8190B">
      <w:pPr>
        <w:pStyle w:val="NormalWeb"/>
        <w:spacing w:before="0" w:beforeAutospacing="0" w:after="0" w:afterAutospacing="0"/>
        <w:rPr>
          <w:rFonts w:ascii="Book Antiqua" w:hAnsi="Book Antiqua" w:cs="Arial"/>
          <w:b/>
          <w:bCs/>
          <w:sz w:val="22"/>
          <w:szCs w:val="22"/>
        </w:rPr>
      </w:pPr>
    </w:p>
    <w:p w14:paraId="287A8871" w14:textId="77777777" w:rsidR="00F8190B" w:rsidRPr="00FC2334" w:rsidRDefault="00F8190B" w:rsidP="00B07B3A">
      <w:pPr>
        <w:pStyle w:val="NormalWeb"/>
        <w:spacing w:before="0" w:beforeAutospacing="0" w:after="0" w:afterAutospacing="0"/>
        <w:rPr>
          <w:rFonts w:ascii="Book Antiqua" w:hAnsi="Book Antiqua" w:cs="Arial"/>
          <w:bCs/>
          <w:sz w:val="22"/>
          <w:szCs w:val="22"/>
        </w:rPr>
      </w:pPr>
      <w:r w:rsidRPr="00FC2334">
        <w:rPr>
          <w:rFonts w:ascii="Book Antiqua" w:hAnsi="Book Antiqua" w:cs="Arial"/>
          <w:b/>
          <w:bCs/>
          <w:sz w:val="22"/>
          <w:szCs w:val="22"/>
        </w:rPr>
        <w:t xml:space="preserve">Knowledge and Skills: </w:t>
      </w:r>
      <w:r w:rsidRPr="00FC2334">
        <w:rPr>
          <w:rFonts w:ascii="Book Antiqua" w:hAnsi="Book Antiqua" w:cs="Arial"/>
          <w:bCs/>
          <w:sz w:val="22"/>
          <w:szCs w:val="22"/>
        </w:rPr>
        <w:t>Commitment to Sarah’s Inn’s mission and anti-violence.</w:t>
      </w:r>
    </w:p>
    <w:p w14:paraId="7FD114F0" w14:textId="77777777" w:rsidR="00F8190B" w:rsidRPr="00FC2334" w:rsidRDefault="00F8190B" w:rsidP="00B07B3A">
      <w:pPr>
        <w:pStyle w:val="NormalWeb"/>
        <w:numPr>
          <w:ilvl w:val="0"/>
          <w:numId w:val="4"/>
        </w:numPr>
        <w:spacing w:before="0" w:beforeAutospacing="0" w:after="0" w:afterAutospacing="0"/>
        <w:rPr>
          <w:rFonts w:ascii="Book Antiqua" w:hAnsi="Book Antiqua" w:cs="Arial"/>
          <w:bCs/>
          <w:sz w:val="22"/>
          <w:szCs w:val="22"/>
        </w:rPr>
      </w:pPr>
      <w:r w:rsidRPr="00FC2334">
        <w:rPr>
          <w:rFonts w:ascii="Book Antiqua" w:hAnsi="Book Antiqua" w:cs="Arial"/>
          <w:bCs/>
          <w:sz w:val="22"/>
          <w:szCs w:val="22"/>
        </w:rPr>
        <w:t>Excellent communication, organizational, writing and proofreading skills.</w:t>
      </w:r>
    </w:p>
    <w:p w14:paraId="131D3CBE" w14:textId="77777777" w:rsidR="00F8190B" w:rsidRPr="00FC2334" w:rsidRDefault="00F8190B" w:rsidP="00B07B3A">
      <w:pPr>
        <w:pStyle w:val="NormalWeb"/>
        <w:numPr>
          <w:ilvl w:val="0"/>
          <w:numId w:val="4"/>
        </w:numPr>
        <w:spacing w:before="0" w:beforeAutospacing="0" w:after="0" w:afterAutospacing="0"/>
        <w:rPr>
          <w:rFonts w:ascii="Book Antiqua" w:hAnsi="Book Antiqua" w:cs="Arial"/>
          <w:bCs/>
          <w:sz w:val="22"/>
          <w:szCs w:val="22"/>
        </w:rPr>
      </w:pPr>
      <w:r w:rsidRPr="00FC2334">
        <w:rPr>
          <w:rFonts w:ascii="Book Antiqua" w:hAnsi="Book Antiqua" w:cs="Arial"/>
          <w:bCs/>
          <w:sz w:val="22"/>
          <w:szCs w:val="22"/>
        </w:rPr>
        <w:t>Ability to problem solve and make decisions individually and/or within a team and take necessary action.</w:t>
      </w:r>
    </w:p>
    <w:p w14:paraId="63AFFABF" w14:textId="77777777" w:rsidR="00F8190B" w:rsidRPr="00FC2334" w:rsidRDefault="00F8190B" w:rsidP="00B07B3A">
      <w:pPr>
        <w:pStyle w:val="NormalWeb"/>
        <w:numPr>
          <w:ilvl w:val="0"/>
          <w:numId w:val="4"/>
        </w:numPr>
        <w:spacing w:before="0" w:beforeAutospacing="0" w:after="0" w:afterAutospacing="0"/>
        <w:rPr>
          <w:rFonts w:ascii="Book Antiqua" w:hAnsi="Book Antiqua" w:cs="Arial"/>
          <w:bCs/>
          <w:sz w:val="22"/>
          <w:szCs w:val="22"/>
        </w:rPr>
      </w:pPr>
      <w:r w:rsidRPr="00FC2334">
        <w:rPr>
          <w:rFonts w:ascii="Book Antiqua" w:hAnsi="Book Antiqua" w:cs="Arial"/>
          <w:bCs/>
          <w:sz w:val="22"/>
          <w:szCs w:val="22"/>
        </w:rPr>
        <w:t>Ability to communicate effectively in diverse and persistent situations.</w:t>
      </w:r>
    </w:p>
    <w:p w14:paraId="77327C41" w14:textId="02CF2ACC" w:rsidR="00F8190B" w:rsidRPr="00FC2334" w:rsidRDefault="00F8190B" w:rsidP="008C6BF2">
      <w:pPr>
        <w:numPr>
          <w:ilvl w:val="0"/>
          <w:numId w:val="4"/>
        </w:numPr>
        <w:rPr>
          <w:rFonts w:ascii="Book Antiqua" w:hAnsi="Book Antiqua" w:cs="Arial"/>
          <w:sz w:val="22"/>
          <w:szCs w:val="22"/>
        </w:rPr>
      </w:pPr>
      <w:r w:rsidRPr="00FC2334">
        <w:rPr>
          <w:rFonts w:ascii="Book Antiqua" w:hAnsi="Book Antiqua" w:cs="Arial"/>
          <w:sz w:val="22"/>
          <w:szCs w:val="22"/>
        </w:rPr>
        <w:t>Ability to prioritize and handle a variety of tasks, be self-directed and meet established deadlines.</w:t>
      </w:r>
    </w:p>
    <w:p w14:paraId="66D5CC23" w14:textId="277FE53D" w:rsidR="00F8190B" w:rsidRPr="00FC2334" w:rsidRDefault="00F8190B" w:rsidP="00F8190B">
      <w:pPr>
        <w:numPr>
          <w:ilvl w:val="0"/>
          <w:numId w:val="4"/>
        </w:numPr>
        <w:rPr>
          <w:rFonts w:ascii="Book Antiqua" w:hAnsi="Book Antiqua" w:cs="Arial"/>
          <w:sz w:val="22"/>
          <w:szCs w:val="22"/>
        </w:rPr>
      </w:pPr>
      <w:r w:rsidRPr="00FC2334">
        <w:rPr>
          <w:rFonts w:ascii="Book Antiqua" w:hAnsi="Book Antiqua" w:cs="Arial"/>
          <w:sz w:val="22"/>
          <w:szCs w:val="22"/>
        </w:rPr>
        <w:t>Ability to develop and maintain positive relationships with a wide variety of people</w:t>
      </w:r>
      <w:r w:rsidR="00474C01" w:rsidRPr="00FC2334">
        <w:rPr>
          <w:rFonts w:ascii="Book Antiqua" w:hAnsi="Book Antiqua" w:cs="Arial"/>
          <w:sz w:val="22"/>
          <w:szCs w:val="22"/>
        </w:rPr>
        <w:t>,</w:t>
      </w:r>
      <w:r w:rsidRPr="00FC2334">
        <w:rPr>
          <w:rFonts w:ascii="Book Antiqua" w:hAnsi="Book Antiqua" w:cs="Arial"/>
          <w:sz w:val="22"/>
          <w:szCs w:val="22"/>
        </w:rPr>
        <w:t xml:space="preserve"> including to but not limited to, staff, volunteers, interns, </w:t>
      </w:r>
      <w:r w:rsidR="00474C01" w:rsidRPr="00FC2334">
        <w:rPr>
          <w:rFonts w:ascii="Book Antiqua" w:hAnsi="Book Antiqua" w:cs="Arial"/>
          <w:sz w:val="22"/>
          <w:szCs w:val="22"/>
        </w:rPr>
        <w:t xml:space="preserve">vendors, board members, </w:t>
      </w:r>
      <w:r w:rsidRPr="00FC2334">
        <w:rPr>
          <w:rFonts w:ascii="Book Antiqua" w:hAnsi="Book Antiqua" w:cs="Arial"/>
          <w:sz w:val="22"/>
          <w:szCs w:val="22"/>
        </w:rPr>
        <w:t>government officials, community partners,</w:t>
      </w:r>
      <w:r w:rsidR="00474C01" w:rsidRPr="00FC2334">
        <w:rPr>
          <w:rFonts w:ascii="Book Antiqua" w:hAnsi="Book Antiqua" w:cs="Arial"/>
          <w:sz w:val="22"/>
          <w:szCs w:val="22"/>
        </w:rPr>
        <w:t xml:space="preserve"> and</w:t>
      </w:r>
      <w:r w:rsidRPr="00FC2334">
        <w:rPr>
          <w:rFonts w:ascii="Book Antiqua" w:hAnsi="Book Antiqua" w:cs="Arial"/>
          <w:sz w:val="22"/>
          <w:szCs w:val="22"/>
        </w:rPr>
        <w:t xml:space="preserve"> donors.</w:t>
      </w:r>
    </w:p>
    <w:p w14:paraId="330544BD" w14:textId="2D4AA19D" w:rsidR="00F8190B" w:rsidRPr="00FC2334" w:rsidRDefault="00F8190B" w:rsidP="00F8190B">
      <w:pPr>
        <w:numPr>
          <w:ilvl w:val="0"/>
          <w:numId w:val="4"/>
        </w:numPr>
        <w:rPr>
          <w:rFonts w:ascii="Book Antiqua" w:hAnsi="Book Antiqua" w:cs="Arial"/>
          <w:sz w:val="22"/>
          <w:szCs w:val="22"/>
        </w:rPr>
      </w:pPr>
      <w:r w:rsidRPr="00FC2334">
        <w:rPr>
          <w:rFonts w:ascii="Book Antiqua" w:hAnsi="Book Antiqua" w:cs="Arial"/>
          <w:sz w:val="22"/>
          <w:szCs w:val="22"/>
        </w:rPr>
        <w:t>Commitment to and experience in working with people from diverse ethnic, cultural, social, economic backgrounds and lifestyles.</w:t>
      </w:r>
    </w:p>
    <w:p w14:paraId="4428A8D1" w14:textId="77777777" w:rsidR="00280A6D" w:rsidRPr="00FC2334" w:rsidRDefault="00280A6D" w:rsidP="00280A6D">
      <w:pPr>
        <w:numPr>
          <w:ilvl w:val="0"/>
          <w:numId w:val="4"/>
        </w:numPr>
        <w:rPr>
          <w:rFonts w:ascii="Book Antiqua" w:hAnsi="Book Antiqua" w:cs="Arial"/>
          <w:sz w:val="22"/>
          <w:szCs w:val="22"/>
        </w:rPr>
      </w:pPr>
      <w:r w:rsidRPr="00FC2334">
        <w:rPr>
          <w:rFonts w:ascii="Book Antiqua" w:hAnsi="Book Antiqua" w:cs="Arial"/>
          <w:sz w:val="22"/>
          <w:szCs w:val="22"/>
        </w:rPr>
        <w:t>Ensure that all roles and responsibilities are carried out in accordance with Sarah’s Inn’s beliefs and values, and in accordance with policies and best practices, including maintaining confidentiality at all times and avoiding conflict of interest.</w:t>
      </w:r>
    </w:p>
    <w:p w14:paraId="6C2AE152" w14:textId="2B24F71C" w:rsidR="00F8190B" w:rsidRPr="00FC2334" w:rsidRDefault="00F8190B" w:rsidP="00280A6D">
      <w:pPr>
        <w:numPr>
          <w:ilvl w:val="0"/>
          <w:numId w:val="4"/>
        </w:numPr>
        <w:rPr>
          <w:rFonts w:ascii="Book Antiqua" w:hAnsi="Book Antiqua" w:cs="Arial"/>
          <w:sz w:val="22"/>
          <w:szCs w:val="22"/>
        </w:rPr>
      </w:pPr>
      <w:r w:rsidRPr="00FC2334">
        <w:rPr>
          <w:rFonts w:ascii="Book Antiqua" w:hAnsi="Book Antiqua" w:cs="Arial"/>
          <w:bCs/>
          <w:sz w:val="22"/>
          <w:szCs w:val="22"/>
        </w:rPr>
        <w:t>Valid driver’s license, current insurance and reliable car and/or access to reliable transportation to perform essential job responsibilities.</w:t>
      </w:r>
    </w:p>
    <w:p w14:paraId="55770306" w14:textId="77777777" w:rsidR="00F8190B" w:rsidRPr="00FC2334" w:rsidRDefault="00F8190B" w:rsidP="00F8190B">
      <w:pPr>
        <w:numPr>
          <w:ilvl w:val="0"/>
          <w:numId w:val="5"/>
        </w:numPr>
        <w:spacing w:after="120"/>
        <w:rPr>
          <w:rFonts w:ascii="Book Antiqua" w:hAnsi="Book Antiqua" w:cs="Arial"/>
          <w:sz w:val="22"/>
          <w:szCs w:val="22"/>
        </w:rPr>
      </w:pPr>
      <w:bookmarkStart w:id="1" w:name="P15_1802"/>
      <w:bookmarkEnd w:id="1"/>
      <w:r w:rsidRPr="00FC2334">
        <w:rPr>
          <w:rFonts w:ascii="Book Antiqua" w:hAnsi="Book Antiqua" w:cs="Arial"/>
          <w:sz w:val="22"/>
          <w:szCs w:val="22"/>
        </w:rPr>
        <w:lastRenderedPageBreak/>
        <w:t>Attainment of annual goals established between the Finance &amp; Operations Director and the incumbent that are aligned with annual performance review, grant and funding requirements, Sarah’s Inn’s Strategic Plan and any board directives.</w:t>
      </w:r>
    </w:p>
    <w:p w14:paraId="2A03D1F4" w14:textId="77777777" w:rsidR="002C160C" w:rsidRPr="00FC2334" w:rsidRDefault="00F8190B" w:rsidP="002C160C">
      <w:pPr>
        <w:spacing w:after="120"/>
        <w:rPr>
          <w:rFonts w:ascii="Book Antiqua" w:hAnsi="Book Antiqua" w:cs="Arial"/>
          <w:sz w:val="22"/>
          <w:szCs w:val="22"/>
        </w:rPr>
      </w:pPr>
      <w:r w:rsidRPr="00FC2334">
        <w:rPr>
          <w:rFonts w:ascii="Book Antiqua" w:hAnsi="Book Antiqua" w:cs="Arial"/>
          <w:sz w:val="22"/>
          <w:szCs w:val="22"/>
        </w:rPr>
        <w:t>Sarah’s Inn is an equal opportunity employer. All qualified applicants will receive consideration for employment without regard to race, ethnicity, religion, sexual orientation, veteran status, national origin, or disability.</w:t>
      </w:r>
      <w:r w:rsidR="002C160C" w:rsidRPr="00FC2334">
        <w:rPr>
          <w:rFonts w:ascii="Book Antiqua" w:hAnsi="Book Antiqua" w:cs="Arial"/>
          <w:sz w:val="22"/>
          <w:szCs w:val="22"/>
        </w:rPr>
        <w:t xml:space="preserve">  EOE/M/F/D/V</w:t>
      </w:r>
    </w:p>
    <w:p w14:paraId="305C93A9" w14:textId="21EDBA5C" w:rsidR="00F8190B" w:rsidRPr="00FC2334" w:rsidRDefault="00F8190B" w:rsidP="00F8190B">
      <w:pPr>
        <w:spacing w:after="120"/>
        <w:rPr>
          <w:rFonts w:ascii="Book Antiqua" w:hAnsi="Book Antiqua" w:cs="Arial"/>
          <w:sz w:val="22"/>
          <w:szCs w:val="22"/>
        </w:rPr>
      </w:pPr>
      <w:r w:rsidRPr="00FC2334">
        <w:rPr>
          <w:rFonts w:ascii="Book Antiqua" w:hAnsi="Book Antiqua" w:cs="Arial"/>
          <w:b/>
          <w:sz w:val="22"/>
          <w:szCs w:val="22"/>
        </w:rPr>
        <w:t>Approval/revision date:</w:t>
      </w:r>
      <w:r w:rsidRPr="00FC2334">
        <w:rPr>
          <w:rFonts w:ascii="Book Antiqua" w:hAnsi="Book Antiqua" w:cs="Arial"/>
          <w:sz w:val="22"/>
          <w:szCs w:val="22"/>
        </w:rPr>
        <w:t xml:space="preserve">  </w:t>
      </w:r>
      <w:r w:rsidR="008C6BF2" w:rsidRPr="00FC2334">
        <w:rPr>
          <w:rFonts w:ascii="Book Antiqua" w:hAnsi="Book Antiqua" w:cs="Arial"/>
          <w:sz w:val="22"/>
          <w:szCs w:val="22"/>
        </w:rPr>
        <w:t>August 2022</w:t>
      </w:r>
    </w:p>
    <w:p w14:paraId="3141DEAC" w14:textId="0C85380F" w:rsidR="00AA2970" w:rsidRPr="00FC2334" w:rsidRDefault="00F8190B" w:rsidP="002C160C">
      <w:pPr>
        <w:spacing w:after="120"/>
        <w:rPr>
          <w:rFonts w:ascii="Book Antiqua" w:hAnsi="Book Antiqua" w:cs="Arial"/>
          <w:sz w:val="22"/>
          <w:szCs w:val="22"/>
        </w:rPr>
      </w:pPr>
      <w:r w:rsidRPr="00FC2334">
        <w:rPr>
          <w:rFonts w:ascii="Book Antiqua" w:hAnsi="Book Antiqua" w:cs="Arial"/>
          <w:sz w:val="22"/>
          <w:szCs w:val="22"/>
        </w:rPr>
        <w:t xml:space="preserve">Interested Candidates should submit cover letter and resume to </w:t>
      </w:r>
      <w:hyperlink r:id="rId6" w:history="1">
        <w:r w:rsidR="00FC2334" w:rsidRPr="00FC2334">
          <w:rPr>
            <w:rStyle w:val="Hyperlink"/>
            <w:rFonts w:ascii="Book Antiqua" w:hAnsi="Book Antiqua" w:cs="Arial"/>
            <w:sz w:val="22"/>
            <w:szCs w:val="22"/>
          </w:rPr>
          <w:t>accounting@sarahsinn.org</w:t>
        </w:r>
      </w:hyperlink>
      <w:r w:rsidRPr="00FC2334">
        <w:rPr>
          <w:rFonts w:ascii="Book Antiqua" w:hAnsi="Book Antiqua" w:cs="Arial"/>
          <w:sz w:val="22"/>
          <w:szCs w:val="22"/>
        </w:rPr>
        <w:t xml:space="preserve"> – Indicate “Applying </w:t>
      </w:r>
      <w:r w:rsidR="00F95D93" w:rsidRPr="00FC2334">
        <w:rPr>
          <w:rFonts w:ascii="Book Antiqua" w:hAnsi="Book Antiqua" w:cs="Arial"/>
          <w:bCs/>
          <w:sz w:val="22"/>
          <w:szCs w:val="22"/>
        </w:rPr>
        <w:t xml:space="preserve">Administrative Assistant </w:t>
      </w:r>
      <w:r w:rsidRPr="00FC2334">
        <w:rPr>
          <w:rFonts w:ascii="Book Antiqua" w:hAnsi="Book Antiqua" w:cs="Arial"/>
          <w:sz w:val="22"/>
          <w:szCs w:val="22"/>
        </w:rPr>
        <w:t xml:space="preserve">Position” in the Subject Line.  </w:t>
      </w:r>
    </w:p>
    <w:sectPr w:rsidR="00AA2970" w:rsidRPr="00FC2334" w:rsidSect="00F95D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2D89"/>
    <w:multiLevelType w:val="hybridMultilevel"/>
    <w:tmpl w:val="23AE51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E66DEF"/>
    <w:multiLevelType w:val="hybridMultilevel"/>
    <w:tmpl w:val="8E60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B42FF"/>
    <w:multiLevelType w:val="hybridMultilevel"/>
    <w:tmpl w:val="E2A2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96065"/>
    <w:multiLevelType w:val="hybridMultilevel"/>
    <w:tmpl w:val="BEAA34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A90292"/>
    <w:multiLevelType w:val="hybridMultilevel"/>
    <w:tmpl w:val="8566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1615E"/>
    <w:multiLevelType w:val="hybridMultilevel"/>
    <w:tmpl w:val="4B6CC3D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90B"/>
    <w:rsid w:val="00055A0B"/>
    <w:rsid w:val="000A1EB6"/>
    <w:rsid w:val="001116E1"/>
    <w:rsid w:val="00280A6D"/>
    <w:rsid w:val="002C160C"/>
    <w:rsid w:val="0040264E"/>
    <w:rsid w:val="00474C01"/>
    <w:rsid w:val="00501536"/>
    <w:rsid w:val="005A6576"/>
    <w:rsid w:val="006957E4"/>
    <w:rsid w:val="0073364D"/>
    <w:rsid w:val="00867EAE"/>
    <w:rsid w:val="008C6BF2"/>
    <w:rsid w:val="009026BC"/>
    <w:rsid w:val="00AA2970"/>
    <w:rsid w:val="00B07B3A"/>
    <w:rsid w:val="00C14368"/>
    <w:rsid w:val="00D01AAE"/>
    <w:rsid w:val="00D374F4"/>
    <w:rsid w:val="00E15EB7"/>
    <w:rsid w:val="00E37B89"/>
    <w:rsid w:val="00F8190B"/>
    <w:rsid w:val="00F95D93"/>
    <w:rsid w:val="00FC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4"/>
        <o:r id="V:Rule2" type="connector" idref="#AutoShape 4"/>
        <o:r id="V:Rule3" type="connector" idref="#AutoShape 4"/>
        <o:r id="V:Rule4" type="connector" idref="#AutoShape 4"/>
      </o:rules>
    </o:shapelayout>
  </w:shapeDefaults>
  <w:decimalSymbol w:val="."/>
  <w:listSeparator w:val=","/>
  <w14:docId w14:val="28D2B2BB"/>
  <w15:chartTrackingRefBased/>
  <w15:docId w15:val="{621BE011-4A62-4C0A-ABDE-CE1729C1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9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90B"/>
    <w:pPr>
      <w:spacing w:before="100" w:beforeAutospacing="1" w:after="100" w:afterAutospacing="1"/>
    </w:pPr>
  </w:style>
  <w:style w:type="paragraph" w:styleId="ListParagraph">
    <w:name w:val="List Paragraph"/>
    <w:basedOn w:val="Normal"/>
    <w:uiPriority w:val="34"/>
    <w:qFormat/>
    <w:rsid w:val="00F8190B"/>
    <w:pPr>
      <w:ind w:left="720"/>
      <w:contextualSpacing/>
    </w:pPr>
  </w:style>
  <w:style w:type="character" w:styleId="Hyperlink">
    <w:name w:val="Hyperlink"/>
    <w:basedOn w:val="DefaultParagraphFont"/>
    <w:unhideWhenUsed/>
    <w:rsid w:val="00F8190B"/>
    <w:rPr>
      <w:color w:val="0563C1" w:themeColor="hyperlink"/>
      <w:u w:val="single"/>
    </w:rPr>
  </w:style>
  <w:style w:type="character" w:styleId="UnresolvedMention">
    <w:name w:val="Unresolved Mention"/>
    <w:basedOn w:val="DefaultParagraphFont"/>
    <w:uiPriority w:val="99"/>
    <w:semiHidden/>
    <w:unhideWhenUsed/>
    <w:rsid w:val="00FC2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counting@sarahsin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4605-BD98-47DD-893B-436B8CAD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keating</dc:creator>
  <cp:keywords/>
  <dc:description/>
  <cp:lastModifiedBy>April Rodriguez</cp:lastModifiedBy>
  <cp:revision>3</cp:revision>
  <dcterms:created xsi:type="dcterms:W3CDTF">2022-08-03T13:22:00Z</dcterms:created>
  <dcterms:modified xsi:type="dcterms:W3CDTF">2022-08-03T13:36:00Z</dcterms:modified>
</cp:coreProperties>
</file>