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FBA" w:rsidRPr="003A5FBA" w:rsidRDefault="003A5FBA" w:rsidP="003A5FBA">
      <w:pPr>
        <w:jc w:val="both"/>
        <w:rPr>
          <w:rFonts w:ascii="Book Antiqua" w:hAnsi="Book Antiqua" w:cs="Arial"/>
          <w:i/>
          <w:sz w:val="22"/>
          <w:szCs w:val="22"/>
        </w:rPr>
      </w:pPr>
      <w:bookmarkStart w:id="0" w:name="_GoBack"/>
      <w:bookmarkEnd w:id="0"/>
      <w:r w:rsidRPr="003A5FBA">
        <w:rPr>
          <w:rFonts w:ascii="Book Antiqua" w:hAnsi="Book Antiqua"/>
          <w:b/>
          <w:i/>
          <w:sz w:val="22"/>
          <w:szCs w:val="22"/>
          <w:shd w:val="clear" w:color="auto" w:fill="FFFFFF"/>
        </w:rPr>
        <w:t>Sarah’s Inn is a community-based non-profit organization whose mission is to improve the lives of those affected by domestic violence and to break the cycle of violence for future generations.</w:t>
      </w:r>
      <w:r w:rsidRPr="003A5FBA">
        <w:rPr>
          <w:rFonts w:ascii="Book Antiqua" w:hAnsi="Book Antiqua"/>
          <w:i/>
          <w:sz w:val="22"/>
          <w:szCs w:val="22"/>
          <w:shd w:val="clear" w:color="auto" w:fill="FFFFFF"/>
        </w:rPr>
        <w:t> Our services and initiatives focus on ending relationship violence through domestic violence crisis intervention, community education, and violence prevention programs for youth.</w:t>
      </w:r>
    </w:p>
    <w:p w:rsidR="00C2019C" w:rsidRPr="003A5FBA" w:rsidRDefault="00C2019C" w:rsidP="00C2019C">
      <w:pPr>
        <w:tabs>
          <w:tab w:val="left" w:pos="3195"/>
        </w:tabs>
        <w:autoSpaceDE w:val="0"/>
        <w:autoSpaceDN w:val="0"/>
        <w:adjustRightInd w:val="0"/>
        <w:rPr>
          <w:rFonts w:ascii="Book Antiqua" w:hAnsi="Book Antiqua"/>
          <w:sz w:val="22"/>
          <w:szCs w:val="22"/>
        </w:rPr>
      </w:pPr>
    </w:p>
    <w:p w:rsidR="00504748" w:rsidRDefault="006E51F2" w:rsidP="004E44BB">
      <w:pPr>
        <w:autoSpaceDE w:val="0"/>
        <w:autoSpaceDN w:val="0"/>
        <w:adjustRightInd w:val="0"/>
        <w:ind w:right="1440"/>
        <w:rPr>
          <w:rFonts w:ascii="Book Antiqua" w:hAnsi="Book Antiqua"/>
          <w:sz w:val="22"/>
          <w:szCs w:val="22"/>
        </w:rPr>
      </w:pPr>
      <w:r w:rsidRPr="003A5FBA">
        <w:rPr>
          <w:rFonts w:ascii="Book Antiqua" w:hAnsi="Book Antiqua"/>
          <w:b/>
          <w:bCs/>
          <w:sz w:val="22"/>
          <w:szCs w:val="22"/>
        </w:rPr>
        <w:t xml:space="preserve">Job Title: </w:t>
      </w:r>
      <w:r w:rsidR="006F742F">
        <w:rPr>
          <w:rFonts w:ascii="Book Antiqua" w:hAnsi="Book Antiqua"/>
          <w:bCs/>
          <w:sz w:val="22"/>
          <w:szCs w:val="22"/>
        </w:rPr>
        <w:t>Operations</w:t>
      </w:r>
      <w:r w:rsidR="005C3B80">
        <w:rPr>
          <w:rFonts w:ascii="Book Antiqua" w:hAnsi="Book Antiqua"/>
          <w:bCs/>
          <w:sz w:val="22"/>
          <w:szCs w:val="22"/>
        </w:rPr>
        <w:t xml:space="preserve"> Manager</w:t>
      </w:r>
      <w:r w:rsidR="005C3B80">
        <w:rPr>
          <w:rFonts w:ascii="Book Antiqua" w:hAnsi="Book Antiqua"/>
          <w:bCs/>
          <w:sz w:val="22"/>
          <w:szCs w:val="22"/>
        </w:rPr>
        <w:tab/>
      </w:r>
      <w:r w:rsidR="00092551" w:rsidRPr="003A5FBA">
        <w:rPr>
          <w:rFonts w:ascii="Book Antiqua" w:hAnsi="Book Antiqua"/>
          <w:sz w:val="22"/>
          <w:szCs w:val="22"/>
        </w:rPr>
        <w:tab/>
      </w:r>
      <w:r w:rsidR="00092551" w:rsidRPr="003A5FBA">
        <w:rPr>
          <w:rFonts w:ascii="Book Antiqua" w:hAnsi="Book Antiqua"/>
          <w:sz w:val="22"/>
          <w:szCs w:val="22"/>
        </w:rPr>
        <w:tab/>
      </w:r>
      <w:r w:rsidR="00092551" w:rsidRPr="003A5FBA">
        <w:rPr>
          <w:rFonts w:ascii="Book Antiqua" w:hAnsi="Book Antiqua"/>
          <w:b/>
          <w:sz w:val="22"/>
          <w:szCs w:val="22"/>
        </w:rPr>
        <w:t>Department:</w:t>
      </w:r>
      <w:r w:rsidR="00504748">
        <w:rPr>
          <w:rFonts w:ascii="Book Antiqua" w:hAnsi="Book Antiqua"/>
          <w:sz w:val="22"/>
          <w:szCs w:val="22"/>
        </w:rPr>
        <w:t xml:space="preserve">  </w:t>
      </w:r>
      <w:r w:rsidRPr="003A5FBA">
        <w:rPr>
          <w:rFonts w:ascii="Book Antiqua" w:hAnsi="Book Antiqua"/>
          <w:bCs/>
          <w:sz w:val="22"/>
          <w:szCs w:val="22"/>
        </w:rPr>
        <w:t>Finance and Operations</w:t>
      </w:r>
      <w:r w:rsidR="00092551" w:rsidRPr="003A5FBA">
        <w:rPr>
          <w:rFonts w:ascii="Book Antiqua" w:hAnsi="Book Antiqua"/>
          <w:sz w:val="22"/>
          <w:szCs w:val="22"/>
        </w:rPr>
        <w:tab/>
      </w:r>
    </w:p>
    <w:p w:rsidR="00294928" w:rsidRPr="003A5FBA" w:rsidRDefault="00294928" w:rsidP="004E44BB">
      <w:pPr>
        <w:autoSpaceDE w:val="0"/>
        <w:autoSpaceDN w:val="0"/>
        <w:adjustRightInd w:val="0"/>
        <w:ind w:right="1440"/>
        <w:rPr>
          <w:rFonts w:ascii="Book Antiqua" w:hAnsi="Book Antiqua"/>
          <w:sz w:val="22"/>
          <w:szCs w:val="22"/>
        </w:rPr>
      </w:pPr>
    </w:p>
    <w:p w:rsidR="001455B2" w:rsidRPr="003A5FBA" w:rsidRDefault="004E44BB" w:rsidP="00707D34">
      <w:pPr>
        <w:tabs>
          <w:tab w:val="left" w:pos="390"/>
        </w:tabs>
        <w:autoSpaceDE w:val="0"/>
        <w:autoSpaceDN w:val="0"/>
        <w:adjustRightInd w:val="0"/>
        <w:ind w:right="1440"/>
        <w:rPr>
          <w:rFonts w:ascii="Book Antiqua" w:hAnsi="Book Antiqua"/>
          <w:sz w:val="22"/>
          <w:szCs w:val="22"/>
        </w:rPr>
      </w:pPr>
      <w:r w:rsidRPr="003A5FBA">
        <w:rPr>
          <w:rFonts w:ascii="Book Antiqua" w:hAnsi="Book Antiqua"/>
          <w:b/>
          <w:bCs/>
          <w:sz w:val="22"/>
          <w:szCs w:val="22"/>
        </w:rPr>
        <w:t>Reports To:</w:t>
      </w:r>
      <w:r w:rsidR="00504748">
        <w:rPr>
          <w:rFonts w:ascii="Book Antiqua" w:hAnsi="Book Antiqua"/>
          <w:b/>
          <w:bCs/>
          <w:sz w:val="22"/>
          <w:szCs w:val="22"/>
        </w:rPr>
        <w:t xml:space="preserve">  </w:t>
      </w:r>
      <w:r w:rsidR="005C3B80">
        <w:rPr>
          <w:rFonts w:ascii="Book Antiqua" w:hAnsi="Book Antiqua"/>
          <w:sz w:val="22"/>
          <w:szCs w:val="22"/>
        </w:rPr>
        <w:t>Finance &amp; Operations</w:t>
      </w:r>
      <w:r w:rsidR="006E51F2" w:rsidRPr="003A5FBA">
        <w:rPr>
          <w:rFonts w:ascii="Book Antiqua" w:hAnsi="Book Antiqua"/>
          <w:sz w:val="22"/>
          <w:szCs w:val="22"/>
        </w:rPr>
        <w:t xml:space="preserve"> Director</w:t>
      </w:r>
      <w:r w:rsidR="00D15B61" w:rsidRPr="003A5FBA">
        <w:rPr>
          <w:rFonts w:ascii="Book Antiqua" w:hAnsi="Book Antiqua"/>
          <w:b/>
          <w:bCs/>
          <w:sz w:val="22"/>
          <w:szCs w:val="22"/>
        </w:rPr>
        <w:tab/>
      </w:r>
      <w:r w:rsidR="00092551" w:rsidRPr="003A5FBA">
        <w:rPr>
          <w:rFonts w:ascii="Book Antiqua" w:hAnsi="Book Antiqua"/>
          <w:bCs/>
          <w:sz w:val="22"/>
          <w:szCs w:val="22"/>
        </w:rPr>
        <w:tab/>
      </w:r>
      <w:r w:rsidR="00092551" w:rsidRPr="003A5FBA">
        <w:rPr>
          <w:rFonts w:ascii="Book Antiqua" w:hAnsi="Book Antiqua"/>
          <w:b/>
          <w:sz w:val="22"/>
          <w:szCs w:val="22"/>
        </w:rPr>
        <w:t>FLSA status:</w:t>
      </w:r>
      <w:r w:rsidR="00092551" w:rsidRPr="003A5FBA">
        <w:rPr>
          <w:rFonts w:ascii="Book Antiqua" w:hAnsi="Book Antiqua"/>
          <w:sz w:val="22"/>
          <w:szCs w:val="22"/>
        </w:rPr>
        <w:t xml:space="preserve"> Exempt</w:t>
      </w:r>
      <w:r w:rsidR="0027504D" w:rsidRPr="003A5FBA">
        <w:rPr>
          <w:rFonts w:ascii="Book Antiqua" w:hAnsi="Book Antiqua"/>
          <w:sz w:val="22"/>
          <w:szCs w:val="22"/>
        </w:rPr>
        <w:t>/ full-time</w:t>
      </w:r>
    </w:p>
    <w:p w:rsidR="003A5FBA" w:rsidRPr="004650CD" w:rsidRDefault="00386736" w:rsidP="003A5FBA">
      <w:pPr>
        <w:tabs>
          <w:tab w:val="left" w:pos="4095"/>
        </w:tabs>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97155</wp:posOffset>
                </wp:positionV>
                <wp:extent cx="6867525" cy="9525"/>
                <wp:effectExtent l="19050" t="15240" r="19050" b="2286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ECEB8A" id="_x0000_t32" coordsize="21600,21600" o:spt="32" o:oned="t" path="m,l21600,21600e" filled="f">
                <v:path arrowok="t" fillok="f" o:connecttype="none"/>
                <o:lock v:ext="edit" shapetype="t"/>
              </v:shapetype>
              <v:shape id="AutoShape 4" o:spid="_x0000_s1026" type="#_x0000_t32" style="position:absolute;margin-left:1.5pt;margin-top:7.65pt;width:540.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yqKgIAAEk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z1VyqKgIAAEkEAAAOAAAAAAAAAAAAAAAAAC4CAABkcnMvZTJv&#10;RG9jLnhtbFBLAQItABQABgAIAAAAIQDw9LqX3AAAAAgBAAAPAAAAAAAAAAAAAAAAAIQEAABkcnMv&#10;ZG93bnJldi54bWxQSwUGAAAAAAQABADzAAAAjQUAAAAA&#10;" strokeweight="2.25pt"/>
            </w:pict>
          </mc:Fallback>
        </mc:AlternateContent>
      </w:r>
      <w:r w:rsidR="003A5FBA">
        <w:rPr>
          <w:rFonts w:ascii="Book Antiqua" w:hAnsi="Book Antiqua"/>
          <w:b/>
          <w:bCs/>
          <w:sz w:val="22"/>
          <w:szCs w:val="22"/>
        </w:rPr>
        <w:tab/>
      </w:r>
    </w:p>
    <w:p w:rsidR="00504748" w:rsidRDefault="00092551" w:rsidP="00386736">
      <w:pPr>
        <w:tabs>
          <w:tab w:val="left" w:pos="390"/>
        </w:tabs>
        <w:autoSpaceDE w:val="0"/>
        <w:autoSpaceDN w:val="0"/>
        <w:adjustRightInd w:val="0"/>
        <w:rPr>
          <w:rFonts w:ascii="Book Antiqua" w:hAnsi="Book Antiqua"/>
          <w:bCs/>
          <w:sz w:val="22"/>
          <w:szCs w:val="22"/>
        </w:rPr>
      </w:pPr>
      <w:r w:rsidRPr="003A5FBA">
        <w:rPr>
          <w:rFonts w:ascii="Book Antiqua" w:hAnsi="Book Antiqua"/>
          <w:b/>
          <w:bCs/>
          <w:sz w:val="22"/>
          <w:szCs w:val="22"/>
        </w:rPr>
        <w:t xml:space="preserve">Position </w:t>
      </w:r>
      <w:r w:rsidR="004E44BB" w:rsidRPr="003A5FBA">
        <w:rPr>
          <w:rFonts w:ascii="Book Antiqua" w:hAnsi="Book Antiqua"/>
          <w:b/>
          <w:bCs/>
          <w:sz w:val="22"/>
          <w:szCs w:val="22"/>
        </w:rPr>
        <w:t>Summary</w:t>
      </w:r>
      <w:r w:rsidRPr="003A5FBA">
        <w:rPr>
          <w:rFonts w:ascii="Book Antiqua" w:hAnsi="Book Antiqua"/>
          <w:b/>
          <w:bCs/>
          <w:sz w:val="22"/>
          <w:szCs w:val="22"/>
        </w:rPr>
        <w:t>:</w:t>
      </w:r>
      <w:r w:rsidR="006E51F2" w:rsidRPr="003A5FBA">
        <w:rPr>
          <w:rFonts w:ascii="Book Antiqua" w:hAnsi="Book Antiqua"/>
          <w:b/>
          <w:bCs/>
          <w:sz w:val="22"/>
          <w:szCs w:val="22"/>
        </w:rPr>
        <w:t xml:space="preserve"> </w:t>
      </w:r>
      <w:r w:rsidR="006E51F2" w:rsidRPr="003A5FBA">
        <w:rPr>
          <w:rFonts w:ascii="Book Antiqua" w:hAnsi="Book Antiqua"/>
          <w:bCs/>
          <w:sz w:val="22"/>
          <w:szCs w:val="22"/>
        </w:rPr>
        <w:t>T</w:t>
      </w:r>
      <w:r w:rsidR="00504748">
        <w:rPr>
          <w:rFonts w:ascii="Book Antiqua" w:hAnsi="Book Antiqua"/>
          <w:bCs/>
          <w:sz w:val="22"/>
          <w:szCs w:val="22"/>
        </w:rPr>
        <w:t xml:space="preserve">he </w:t>
      </w:r>
      <w:r w:rsidR="006F742F">
        <w:rPr>
          <w:rFonts w:ascii="Book Antiqua" w:hAnsi="Book Antiqua"/>
          <w:bCs/>
          <w:sz w:val="22"/>
          <w:szCs w:val="22"/>
        </w:rPr>
        <w:t>Operations</w:t>
      </w:r>
      <w:r w:rsidR="005C3B80">
        <w:rPr>
          <w:rFonts w:ascii="Book Antiqua" w:hAnsi="Book Antiqua"/>
          <w:bCs/>
          <w:sz w:val="22"/>
          <w:szCs w:val="22"/>
        </w:rPr>
        <w:t xml:space="preserve"> Manager</w:t>
      </w:r>
      <w:r w:rsidR="00A073B2" w:rsidRPr="00A073B2">
        <w:rPr>
          <w:rFonts w:ascii="Book Antiqua" w:hAnsi="Book Antiqua"/>
          <w:bCs/>
          <w:sz w:val="22"/>
          <w:szCs w:val="22"/>
        </w:rPr>
        <w:t xml:space="preserve"> provides a range of program, operational and administrative support in furthering the mission and strategic goals of Sarah’s Inn. </w:t>
      </w:r>
      <w:r w:rsidR="00A073B2">
        <w:rPr>
          <w:rFonts w:ascii="Book Antiqua" w:hAnsi="Book Antiqua"/>
          <w:bCs/>
          <w:sz w:val="22"/>
          <w:szCs w:val="22"/>
        </w:rPr>
        <w:t xml:space="preserve">The </w:t>
      </w:r>
      <w:r w:rsidR="006F742F">
        <w:rPr>
          <w:rFonts w:ascii="Book Antiqua" w:hAnsi="Book Antiqua"/>
          <w:bCs/>
          <w:sz w:val="22"/>
          <w:szCs w:val="22"/>
        </w:rPr>
        <w:t>Operations</w:t>
      </w:r>
      <w:r w:rsidR="00A073B2">
        <w:rPr>
          <w:rFonts w:ascii="Book Antiqua" w:hAnsi="Book Antiqua"/>
          <w:bCs/>
          <w:sz w:val="22"/>
          <w:szCs w:val="22"/>
        </w:rPr>
        <w:t xml:space="preserve"> Manager</w:t>
      </w:r>
      <w:r w:rsidR="006E51F2" w:rsidRPr="003A5FBA">
        <w:rPr>
          <w:rFonts w:ascii="Book Antiqua" w:hAnsi="Book Antiqua"/>
          <w:bCs/>
          <w:sz w:val="22"/>
          <w:szCs w:val="22"/>
        </w:rPr>
        <w:t xml:space="preserve"> </w:t>
      </w:r>
      <w:r w:rsidR="00504748">
        <w:rPr>
          <w:rFonts w:ascii="Book Antiqua" w:hAnsi="Book Antiqua"/>
          <w:bCs/>
          <w:sz w:val="22"/>
          <w:szCs w:val="22"/>
        </w:rPr>
        <w:t>is responsible for the oversight and management for day-to-day business operations</w:t>
      </w:r>
      <w:r w:rsidR="005C3B80">
        <w:rPr>
          <w:rFonts w:ascii="Book Antiqua" w:hAnsi="Book Antiqua"/>
          <w:bCs/>
          <w:sz w:val="22"/>
          <w:szCs w:val="22"/>
        </w:rPr>
        <w:t xml:space="preserve">, </w:t>
      </w:r>
      <w:r w:rsidR="00504748">
        <w:rPr>
          <w:rFonts w:ascii="Book Antiqua" w:hAnsi="Book Antiqua"/>
          <w:bCs/>
          <w:sz w:val="22"/>
          <w:szCs w:val="22"/>
        </w:rPr>
        <w:t xml:space="preserve">including </w:t>
      </w:r>
      <w:r w:rsidR="005C3B80">
        <w:rPr>
          <w:rFonts w:ascii="Book Antiqua" w:hAnsi="Book Antiqua"/>
          <w:bCs/>
          <w:sz w:val="22"/>
          <w:szCs w:val="22"/>
        </w:rPr>
        <w:t>management</w:t>
      </w:r>
      <w:r w:rsidR="00504748">
        <w:rPr>
          <w:rFonts w:ascii="Book Antiqua" w:hAnsi="Book Antiqua"/>
          <w:bCs/>
          <w:sz w:val="22"/>
          <w:szCs w:val="22"/>
        </w:rPr>
        <w:t xml:space="preserve"> of facilities, IT, procurement, </w:t>
      </w:r>
      <w:r w:rsidR="005C3B80">
        <w:rPr>
          <w:rFonts w:ascii="Book Antiqua" w:hAnsi="Book Antiqua"/>
          <w:bCs/>
          <w:sz w:val="22"/>
          <w:szCs w:val="22"/>
        </w:rPr>
        <w:t xml:space="preserve">basic </w:t>
      </w:r>
      <w:r w:rsidR="00504748">
        <w:rPr>
          <w:rFonts w:ascii="Book Antiqua" w:hAnsi="Book Antiqua"/>
          <w:bCs/>
          <w:sz w:val="22"/>
          <w:szCs w:val="22"/>
        </w:rPr>
        <w:t xml:space="preserve">human resources, </w:t>
      </w:r>
      <w:r w:rsidR="005241AB">
        <w:rPr>
          <w:rFonts w:ascii="Book Antiqua" w:hAnsi="Book Antiqua"/>
          <w:bCs/>
          <w:sz w:val="22"/>
          <w:szCs w:val="22"/>
        </w:rPr>
        <w:t xml:space="preserve">recruitment, </w:t>
      </w:r>
      <w:r w:rsidR="00504748">
        <w:rPr>
          <w:rFonts w:ascii="Book Antiqua" w:hAnsi="Book Antiqua"/>
          <w:bCs/>
          <w:sz w:val="22"/>
          <w:szCs w:val="22"/>
        </w:rPr>
        <w:t>training and onboarding.</w:t>
      </w:r>
      <w:r w:rsidR="00AD3CD5">
        <w:rPr>
          <w:rFonts w:ascii="Book Antiqua" w:hAnsi="Book Antiqua"/>
          <w:bCs/>
          <w:sz w:val="22"/>
          <w:szCs w:val="22"/>
        </w:rPr>
        <w:t xml:space="preserve"> </w:t>
      </w:r>
      <w:r w:rsidR="00A073B2" w:rsidRPr="00A073B2">
        <w:rPr>
          <w:rFonts w:ascii="Book Antiqua" w:hAnsi="Book Antiqua"/>
          <w:bCs/>
          <w:sz w:val="22"/>
          <w:szCs w:val="22"/>
        </w:rPr>
        <w:t xml:space="preserve">The successful candidate will have relevant experience and a demonstrated interest in joining a dynamic team to ensure smooth workflow and daily operations of Sarah’s Inn’s programming and services. </w:t>
      </w:r>
      <w:r w:rsidR="00A073B2">
        <w:rPr>
          <w:rFonts w:ascii="Book Antiqua" w:hAnsi="Book Antiqua"/>
          <w:bCs/>
          <w:sz w:val="22"/>
          <w:szCs w:val="22"/>
        </w:rPr>
        <w:t xml:space="preserve"> </w:t>
      </w:r>
    </w:p>
    <w:p w:rsidR="003A5FBA" w:rsidRPr="003A5FBA" w:rsidRDefault="00386736" w:rsidP="003A5FBA">
      <w:pPr>
        <w:tabs>
          <w:tab w:val="left" w:pos="4095"/>
        </w:tabs>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97155</wp:posOffset>
                </wp:positionV>
                <wp:extent cx="6867525" cy="9525"/>
                <wp:effectExtent l="19050" t="22225" r="19050" b="158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5FE41" id="AutoShape 3" o:spid="_x0000_s1026" type="#_x0000_t32" style="position:absolute;margin-left:1.5pt;margin-top:7.65pt;width:540.7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McKgIAAEk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" strokeweight="2.25pt"/>
            </w:pict>
          </mc:Fallback>
        </mc:AlternateContent>
      </w:r>
      <w:r w:rsidR="003A5FBA">
        <w:rPr>
          <w:rFonts w:ascii="Book Antiqua" w:hAnsi="Book Antiqua"/>
          <w:b/>
          <w:bCs/>
          <w:sz w:val="22"/>
          <w:szCs w:val="22"/>
        </w:rPr>
        <w:tab/>
      </w:r>
      <w:r w:rsidR="003A5FBA" w:rsidRPr="004302E7">
        <w:rPr>
          <w:rFonts w:ascii="Book Antiqua" w:hAnsi="Book Antiqua"/>
          <w:bCs/>
          <w:sz w:val="22"/>
          <w:szCs w:val="22"/>
          <w:u w:val="single"/>
        </w:rPr>
        <w:t xml:space="preserve">     </w:t>
      </w:r>
    </w:p>
    <w:p w:rsidR="003A5FBA" w:rsidRPr="003A5FBA" w:rsidRDefault="003A5FBA" w:rsidP="004E44BB">
      <w:pPr>
        <w:tabs>
          <w:tab w:val="left" w:pos="390"/>
        </w:tabs>
        <w:autoSpaceDE w:val="0"/>
        <w:autoSpaceDN w:val="0"/>
        <w:adjustRightInd w:val="0"/>
        <w:ind w:right="1440"/>
        <w:rPr>
          <w:rFonts w:ascii="Book Antiqua" w:hAnsi="Book Antiqua"/>
          <w:bCs/>
          <w:sz w:val="22"/>
          <w:szCs w:val="22"/>
        </w:rPr>
      </w:pPr>
    </w:p>
    <w:p w:rsidR="006E51F2" w:rsidRDefault="004E44BB" w:rsidP="00707D34">
      <w:pPr>
        <w:tabs>
          <w:tab w:val="left" w:pos="390"/>
        </w:tabs>
        <w:autoSpaceDE w:val="0"/>
        <w:autoSpaceDN w:val="0"/>
        <w:adjustRightInd w:val="0"/>
        <w:spacing w:after="60"/>
        <w:ind w:right="1440"/>
        <w:rPr>
          <w:rFonts w:ascii="Book Antiqua" w:hAnsi="Book Antiqua"/>
          <w:sz w:val="22"/>
          <w:szCs w:val="22"/>
        </w:rPr>
      </w:pPr>
      <w:r w:rsidRPr="003A5FBA">
        <w:rPr>
          <w:rFonts w:ascii="Book Antiqua" w:hAnsi="Book Antiqua"/>
          <w:b/>
          <w:bCs/>
          <w:sz w:val="22"/>
          <w:szCs w:val="22"/>
        </w:rPr>
        <w:t>Essential Duties and Responsibilities</w:t>
      </w:r>
      <w:r w:rsidR="006E51F2" w:rsidRPr="003A5FBA">
        <w:rPr>
          <w:rFonts w:ascii="Book Antiqua" w:hAnsi="Book Antiqua"/>
          <w:b/>
          <w:bCs/>
          <w:sz w:val="22"/>
          <w:szCs w:val="22"/>
        </w:rPr>
        <w:t>:</w:t>
      </w:r>
      <w:r w:rsidRPr="003A5FBA">
        <w:rPr>
          <w:rFonts w:ascii="Book Antiqua" w:hAnsi="Book Antiqua"/>
          <w:sz w:val="22"/>
          <w:szCs w:val="22"/>
        </w:rPr>
        <w:t xml:space="preserve"> Other duties may be assigned.</w:t>
      </w:r>
    </w:p>
    <w:p w:rsidR="008108AB" w:rsidRDefault="008108AB" w:rsidP="00707D34">
      <w:pPr>
        <w:tabs>
          <w:tab w:val="left" w:pos="390"/>
        </w:tabs>
        <w:autoSpaceDE w:val="0"/>
        <w:autoSpaceDN w:val="0"/>
        <w:adjustRightInd w:val="0"/>
        <w:spacing w:after="60"/>
        <w:ind w:right="1440"/>
        <w:rPr>
          <w:rFonts w:ascii="Book Antiqua" w:hAnsi="Book Antiqua"/>
          <w:sz w:val="22"/>
          <w:szCs w:val="22"/>
        </w:rPr>
      </w:pPr>
    </w:p>
    <w:p w:rsidR="003A5FBA" w:rsidRPr="003A5FBA" w:rsidRDefault="008108AB" w:rsidP="00707D34">
      <w:pPr>
        <w:tabs>
          <w:tab w:val="left" w:pos="390"/>
        </w:tabs>
        <w:autoSpaceDE w:val="0"/>
        <w:autoSpaceDN w:val="0"/>
        <w:adjustRightInd w:val="0"/>
        <w:spacing w:after="60"/>
        <w:ind w:right="1440"/>
        <w:rPr>
          <w:rFonts w:ascii="Book Antiqua" w:hAnsi="Book Antiqua"/>
          <w:sz w:val="22"/>
          <w:szCs w:val="22"/>
        </w:rPr>
      </w:pPr>
      <w:r>
        <w:rPr>
          <w:rFonts w:ascii="Book Antiqua" w:hAnsi="Book Antiqua"/>
          <w:b/>
          <w:sz w:val="22"/>
          <w:szCs w:val="22"/>
        </w:rPr>
        <w:t>Operations</w:t>
      </w:r>
      <w:r w:rsidR="009B67F0">
        <w:rPr>
          <w:rFonts w:ascii="Book Antiqua" w:hAnsi="Book Antiqua"/>
          <w:b/>
          <w:sz w:val="22"/>
          <w:szCs w:val="22"/>
        </w:rPr>
        <w:t>, IT and Human Resources</w:t>
      </w:r>
    </w:p>
    <w:p w:rsidR="0084648B" w:rsidRPr="009B67F0" w:rsidRDefault="0084648B" w:rsidP="0084648B">
      <w:pPr>
        <w:numPr>
          <w:ilvl w:val="0"/>
          <w:numId w:val="29"/>
        </w:numPr>
        <w:rPr>
          <w:rFonts w:ascii="Book Antiqua" w:hAnsi="Book Antiqua"/>
          <w:sz w:val="22"/>
          <w:szCs w:val="22"/>
        </w:rPr>
      </w:pPr>
      <w:r w:rsidRPr="009B67F0">
        <w:rPr>
          <w:rFonts w:ascii="Book Antiqua" w:hAnsi="Book Antiqua"/>
          <w:sz w:val="22"/>
          <w:szCs w:val="22"/>
        </w:rPr>
        <w:t>Guide operational strategy including system management, organizational scaling and sustainability plans.</w:t>
      </w:r>
    </w:p>
    <w:p w:rsidR="0084648B" w:rsidRPr="009B67F0" w:rsidRDefault="0084648B" w:rsidP="0084648B">
      <w:pPr>
        <w:numPr>
          <w:ilvl w:val="0"/>
          <w:numId w:val="29"/>
        </w:numPr>
        <w:rPr>
          <w:rFonts w:ascii="Book Antiqua" w:hAnsi="Book Antiqua"/>
          <w:sz w:val="22"/>
          <w:szCs w:val="22"/>
        </w:rPr>
      </w:pPr>
      <w:r w:rsidRPr="009B67F0">
        <w:rPr>
          <w:rFonts w:ascii="Book Antiqua" w:hAnsi="Book Antiqua"/>
          <w:sz w:val="22"/>
          <w:szCs w:val="22"/>
        </w:rPr>
        <w:t>Serve as a strategic thought partner to the Executive Director</w:t>
      </w:r>
      <w:r>
        <w:rPr>
          <w:rFonts w:ascii="Book Antiqua" w:hAnsi="Book Antiqua"/>
          <w:sz w:val="22"/>
          <w:szCs w:val="22"/>
        </w:rPr>
        <w:t xml:space="preserve"> and Finance &amp; Operations Director</w:t>
      </w:r>
      <w:r w:rsidRPr="009B67F0">
        <w:rPr>
          <w:rFonts w:ascii="Book Antiqua" w:hAnsi="Book Antiqua"/>
          <w:sz w:val="22"/>
          <w:szCs w:val="22"/>
        </w:rPr>
        <w:t>, supporting strategic planning, organizational dashboards, and reporting in areas of responsibility.</w:t>
      </w:r>
    </w:p>
    <w:p w:rsidR="0084648B" w:rsidRPr="009B67F0" w:rsidRDefault="0084648B" w:rsidP="0084648B">
      <w:pPr>
        <w:numPr>
          <w:ilvl w:val="0"/>
          <w:numId w:val="29"/>
        </w:numPr>
        <w:rPr>
          <w:rFonts w:ascii="Book Antiqua" w:hAnsi="Book Antiqua"/>
          <w:sz w:val="22"/>
          <w:szCs w:val="22"/>
        </w:rPr>
      </w:pPr>
      <w:r w:rsidRPr="009B67F0">
        <w:rPr>
          <w:rFonts w:ascii="Book Antiqua" w:hAnsi="Book Antiqua"/>
          <w:sz w:val="22"/>
          <w:szCs w:val="22"/>
        </w:rPr>
        <w:t xml:space="preserve">Collaborate closely with Chief Finance </w:t>
      </w:r>
      <w:r>
        <w:rPr>
          <w:rFonts w:ascii="Book Antiqua" w:hAnsi="Book Antiqua"/>
          <w:sz w:val="22"/>
          <w:szCs w:val="22"/>
        </w:rPr>
        <w:t>and</w:t>
      </w:r>
      <w:r w:rsidRPr="009B67F0">
        <w:rPr>
          <w:rFonts w:ascii="Book Antiqua" w:hAnsi="Book Antiqua"/>
          <w:sz w:val="22"/>
          <w:szCs w:val="22"/>
        </w:rPr>
        <w:t xml:space="preserve"> Program Directors on cross functional issues such as culture management, effective program design, and managing organizational change.</w:t>
      </w:r>
    </w:p>
    <w:p w:rsidR="0084648B" w:rsidRPr="0084648B" w:rsidRDefault="0084648B" w:rsidP="0084648B">
      <w:pPr>
        <w:numPr>
          <w:ilvl w:val="0"/>
          <w:numId w:val="29"/>
        </w:numPr>
        <w:rPr>
          <w:rFonts w:ascii="Book Antiqua" w:hAnsi="Book Antiqua"/>
          <w:sz w:val="22"/>
          <w:szCs w:val="22"/>
        </w:rPr>
      </w:pPr>
      <w:r w:rsidRPr="0084648B">
        <w:rPr>
          <w:rFonts w:ascii="Book Antiqua" w:hAnsi="Book Antiqua"/>
          <w:sz w:val="22"/>
          <w:szCs w:val="22"/>
        </w:rPr>
        <w:t>Coordinate monthly building fire drill with staff.</w:t>
      </w:r>
    </w:p>
    <w:p w:rsidR="0084648B" w:rsidRPr="00294928" w:rsidRDefault="0084648B" w:rsidP="0084648B">
      <w:pPr>
        <w:numPr>
          <w:ilvl w:val="0"/>
          <w:numId w:val="29"/>
        </w:numPr>
        <w:rPr>
          <w:rFonts w:ascii="Book Antiqua" w:hAnsi="Book Antiqua"/>
          <w:sz w:val="22"/>
          <w:szCs w:val="22"/>
        </w:rPr>
      </w:pPr>
      <w:r w:rsidRPr="00294928">
        <w:rPr>
          <w:rFonts w:ascii="Book Antiqua" w:hAnsi="Book Antiqua"/>
          <w:sz w:val="22"/>
          <w:szCs w:val="22"/>
        </w:rPr>
        <w:t>Provide new employee and intern operational support, including setting up/changing phone extensions, voicemail, emails and calendars.</w:t>
      </w:r>
    </w:p>
    <w:p w:rsidR="0084648B" w:rsidRPr="00294928" w:rsidRDefault="00294928" w:rsidP="0084648B">
      <w:pPr>
        <w:numPr>
          <w:ilvl w:val="0"/>
          <w:numId w:val="29"/>
        </w:numPr>
        <w:rPr>
          <w:rFonts w:ascii="Book Antiqua" w:hAnsi="Book Antiqua"/>
          <w:sz w:val="22"/>
          <w:szCs w:val="22"/>
        </w:rPr>
      </w:pPr>
      <w:r w:rsidRPr="00294928">
        <w:rPr>
          <w:rFonts w:ascii="Book Antiqua" w:hAnsi="Book Antiqua"/>
          <w:sz w:val="22"/>
          <w:szCs w:val="22"/>
        </w:rPr>
        <w:t>Allocate</w:t>
      </w:r>
      <w:r w:rsidR="0084648B" w:rsidRPr="00294928">
        <w:rPr>
          <w:rFonts w:ascii="Book Antiqua" w:hAnsi="Book Antiqua"/>
          <w:sz w:val="22"/>
          <w:szCs w:val="22"/>
        </w:rPr>
        <w:t xml:space="preserve"> staff Personal Activity Reports (PAR)</w:t>
      </w:r>
      <w:r w:rsidRPr="00294928">
        <w:rPr>
          <w:rFonts w:ascii="Book Antiqua" w:hAnsi="Book Antiqua"/>
          <w:sz w:val="22"/>
          <w:szCs w:val="22"/>
        </w:rPr>
        <w:t>, per monthly staff allocations designated by the Finance &amp; Operations Director,</w:t>
      </w:r>
      <w:r w:rsidR="0084648B" w:rsidRPr="00294928">
        <w:rPr>
          <w:rFonts w:ascii="Book Antiqua" w:hAnsi="Book Antiqua"/>
          <w:sz w:val="22"/>
          <w:szCs w:val="22"/>
        </w:rPr>
        <w:t xml:space="preserve"> and ensure proper signatures.</w:t>
      </w:r>
    </w:p>
    <w:p w:rsidR="0084648B" w:rsidRPr="00294928" w:rsidRDefault="0084648B" w:rsidP="0084648B">
      <w:pPr>
        <w:numPr>
          <w:ilvl w:val="0"/>
          <w:numId w:val="29"/>
        </w:numPr>
        <w:rPr>
          <w:rFonts w:ascii="Book Antiqua" w:hAnsi="Book Antiqua"/>
          <w:sz w:val="22"/>
          <w:szCs w:val="22"/>
        </w:rPr>
      </w:pPr>
      <w:r w:rsidRPr="00294928">
        <w:rPr>
          <w:rFonts w:ascii="Book Antiqua" w:hAnsi="Book Antiqua"/>
          <w:sz w:val="22"/>
          <w:szCs w:val="22"/>
        </w:rPr>
        <w:t xml:space="preserve">Enter staff time off requests into </w:t>
      </w:r>
      <w:r w:rsidR="006B3923" w:rsidRPr="00294928">
        <w:rPr>
          <w:rFonts w:ascii="Book Antiqua" w:hAnsi="Book Antiqua"/>
          <w:sz w:val="22"/>
          <w:szCs w:val="22"/>
        </w:rPr>
        <w:t>Vacation/Sick</w:t>
      </w:r>
      <w:r w:rsidRPr="00294928">
        <w:rPr>
          <w:rFonts w:ascii="Book Antiqua" w:hAnsi="Book Antiqua"/>
          <w:sz w:val="22"/>
          <w:szCs w:val="22"/>
        </w:rPr>
        <w:t xml:space="preserve"> database and distribute accrual reports to staff.</w:t>
      </w:r>
    </w:p>
    <w:p w:rsidR="0084648B" w:rsidRPr="0084648B" w:rsidRDefault="0084648B" w:rsidP="0084648B">
      <w:pPr>
        <w:numPr>
          <w:ilvl w:val="0"/>
          <w:numId w:val="29"/>
        </w:numPr>
        <w:rPr>
          <w:rFonts w:ascii="Book Antiqua" w:hAnsi="Book Antiqua"/>
          <w:sz w:val="22"/>
          <w:szCs w:val="22"/>
        </w:rPr>
      </w:pPr>
      <w:r w:rsidRPr="00294928">
        <w:rPr>
          <w:rFonts w:ascii="Book Antiqua" w:hAnsi="Book Antiqua"/>
          <w:sz w:val="22"/>
          <w:szCs w:val="22"/>
        </w:rPr>
        <w:t>Create monthly copier usage allocation report</w:t>
      </w:r>
      <w:r w:rsidRPr="0084648B">
        <w:rPr>
          <w:rFonts w:ascii="Book Antiqua" w:hAnsi="Book Antiqua"/>
          <w:sz w:val="22"/>
          <w:szCs w:val="22"/>
        </w:rPr>
        <w:t xml:space="preserve"> for the fiscal team</w:t>
      </w:r>
      <w:r w:rsidR="006B3923">
        <w:rPr>
          <w:rFonts w:ascii="Book Antiqua" w:hAnsi="Book Antiqua"/>
          <w:sz w:val="22"/>
          <w:szCs w:val="22"/>
        </w:rPr>
        <w:t>.</w:t>
      </w:r>
    </w:p>
    <w:p w:rsidR="0084648B" w:rsidRDefault="0084648B" w:rsidP="0084648B">
      <w:pPr>
        <w:numPr>
          <w:ilvl w:val="0"/>
          <w:numId w:val="29"/>
        </w:numPr>
        <w:rPr>
          <w:rFonts w:ascii="Book Antiqua" w:hAnsi="Book Antiqua"/>
          <w:sz w:val="22"/>
          <w:szCs w:val="22"/>
        </w:rPr>
      </w:pPr>
      <w:r w:rsidRPr="0084648B">
        <w:rPr>
          <w:rFonts w:ascii="Book Antiqua" w:hAnsi="Book Antiqua"/>
          <w:sz w:val="22"/>
          <w:szCs w:val="22"/>
        </w:rPr>
        <w:t xml:space="preserve">Communicate promptly and clearly with staff regarding requests for assistance with operational/facility issues.  </w:t>
      </w:r>
    </w:p>
    <w:p w:rsidR="006B3923" w:rsidRPr="006B3923" w:rsidRDefault="006B3923" w:rsidP="006B3923">
      <w:pPr>
        <w:numPr>
          <w:ilvl w:val="0"/>
          <w:numId w:val="29"/>
        </w:numPr>
        <w:rPr>
          <w:rFonts w:ascii="Book Antiqua" w:hAnsi="Book Antiqua"/>
          <w:sz w:val="22"/>
          <w:szCs w:val="22"/>
        </w:rPr>
      </w:pPr>
      <w:r w:rsidRPr="006B3923">
        <w:rPr>
          <w:rFonts w:ascii="Book Antiqua" w:hAnsi="Book Antiqua"/>
          <w:sz w:val="22"/>
          <w:szCs w:val="22"/>
        </w:rPr>
        <w:t xml:space="preserve">Be actively involved in recruitment by preparing and posting job descriptions and </w:t>
      </w:r>
      <w:r>
        <w:rPr>
          <w:rFonts w:ascii="Book Antiqua" w:hAnsi="Book Antiqua"/>
          <w:sz w:val="22"/>
          <w:szCs w:val="22"/>
        </w:rPr>
        <w:t xml:space="preserve">assisting team with </w:t>
      </w:r>
      <w:r w:rsidRPr="006B3923">
        <w:rPr>
          <w:rFonts w:ascii="Book Antiqua" w:hAnsi="Book Antiqua"/>
          <w:sz w:val="22"/>
          <w:szCs w:val="22"/>
        </w:rPr>
        <w:t>managing the hiring process.</w:t>
      </w:r>
    </w:p>
    <w:p w:rsidR="006B3923" w:rsidRPr="006B3923" w:rsidRDefault="006B3923" w:rsidP="006B3923">
      <w:pPr>
        <w:numPr>
          <w:ilvl w:val="0"/>
          <w:numId w:val="29"/>
        </w:numPr>
        <w:rPr>
          <w:rFonts w:ascii="Book Antiqua" w:hAnsi="Book Antiqua"/>
          <w:sz w:val="22"/>
          <w:szCs w:val="22"/>
        </w:rPr>
      </w:pPr>
      <w:r w:rsidRPr="006B3923">
        <w:rPr>
          <w:rFonts w:ascii="Book Antiqua" w:hAnsi="Book Antiqua"/>
          <w:sz w:val="22"/>
          <w:szCs w:val="22"/>
        </w:rPr>
        <w:t>Create and implement effective onboarding plans and schedule new employee orientation.</w:t>
      </w:r>
    </w:p>
    <w:p w:rsidR="0084648B" w:rsidRPr="0084648B" w:rsidRDefault="0084648B" w:rsidP="0084648B">
      <w:pPr>
        <w:numPr>
          <w:ilvl w:val="0"/>
          <w:numId w:val="29"/>
        </w:numPr>
        <w:rPr>
          <w:rFonts w:ascii="Book Antiqua" w:hAnsi="Book Antiqua"/>
          <w:sz w:val="22"/>
          <w:szCs w:val="22"/>
        </w:rPr>
      </w:pPr>
      <w:r w:rsidRPr="0084648B">
        <w:rPr>
          <w:rFonts w:ascii="Book Antiqua" w:hAnsi="Book Antiqua"/>
          <w:sz w:val="22"/>
          <w:szCs w:val="22"/>
        </w:rPr>
        <w:t xml:space="preserve">Collaborate with </w:t>
      </w:r>
      <w:r>
        <w:rPr>
          <w:rFonts w:ascii="Book Antiqua" w:hAnsi="Book Antiqua"/>
          <w:sz w:val="22"/>
          <w:szCs w:val="22"/>
        </w:rPr>
        <w:t>Finance &amp; Operations Director</w:t>
      </w:r>
      <w:r w:rsidRPr="0084648B">
        <w:rPr>
          <w:rFonts w:ascii="Book Antiqua" w:hAnsi="Book Antiqua"/>
          <w:sz w:val="22"/>
          <w:szCs w:val="22"/>
        </w:rPr>
        <w:t xml:space="preserve"> and other </w:t>
      </w:r>
      <w:r>
        <w:rPr>
          <w:rFonts w:ascii="Book Antiqua" w:hAnsi="Book Antiqua"/>
          <w:sz w:val="22"/>
          <w:szCs w:val="22"/>
        </w:rPr>
        <w:t>members of Leadership Team</w:t>
      </w:r>
      <w:r w:rsidRPr="0084648B">
        <w:rPr>
          <w:rFonts w:ascii="Book Antiqua" w:hAnsi="Book Antiqua"/>
          <w:sz w:val="22"/>
          <w:szCs w:val="22"/>
        </w:rPr>
        <w:t xml:space="preserve"> to resolve process and procedural issues that may arise.</w:t>
      </w:r>
    </w:p>
    <w:p w:rsidR="009B67F0" w:rsidRPr="009B67F0" w:rsidRDefault="009B67F0" w:rsidP="009B67F0">
      <w:pPr>
        <w:numPr>
          <w:ilvl w:val="0"/>
          <w:numId w:val="29"/>
        </w:numPr>
        <w:rPr>
          <w:rFonts w:ascii="Book Antiqua" w:hAnsi="Book Antiqua"/>
          <w:sz w:val="22"/>
          <w:szCs w:val="22"/>
        </w:rPr>
      </w:pPr>
      <w:r w:rsidRPr="009B67F0">
        <w:rPr>
          <w:rFonts w:ascii="Book Antiqua" w:hAnsi="Book Antiqua"/>
          <w:sz w:val="22"/>
          <w:szCs w:val="22"/>
        </w:rPr>
        <w:t xml:space="preserve">Serve as a key leader and build internal relationships with staff, in order to develop an understanding of programming that enables strategic resource allocation for efficient impact and growth </w:t>
      </w:r>
      <w:r>
        <w:rPr>
          <w:rFonts w:ascii="Book Antiqua" w:hAnsi="Book Antiqua"/>
          <w:sz w:val="22"/>
          <w:szCs w:val="22"/>
        </w:rPr>
        <w:t>of administrative and operational</w:t>
      </w:r>
      <w:r w:rsidRPr="009B67F0">
        <w:rPr>
          <w:rFonts w:ascii="Book Antiqua" w:hAnsi="Book Antiqua"/>
          <w:sz w:val="22"/>
          <w:szCs w:val="22"/>
        </w:rPr>
        <w:t xml:space="preserve"> resources to meet programmatic needs. </w:t>
      </w:r>
    </w:p>
    <w:p w:rsidR="006E51F2" w:rsidRPr="009B67F0" w:rsidRDefault="006E51F2" w:rsidP="006E51F2">
      <w:pPr>
        <w:numPr>
          <w:ilvl w:val="0"/>
          <w:numId w:val="29"/>
        </w:numPr>
        <w:rPr>
          <w:rFonts w:ascii="Book Antiqua" w:hAnsi="Book Antiqua"/>
          <w:sz w:val="22"/>
          <w:szCs w:val="22"/>
        </w:rPr>
      </w:pPr>
      <w:r w:rsidRPr="009B67F0">
        <w:rPr>
          <w:rFonts w:ascii="Book Antiqua" w:hAnsi="Book Antiqua"/>
          <w:sz w:val="22"/>
          <w:szCs w:val="22"/>
        </w:rPr>
        <w:t xml:space="preserve">Ensure Sarah’s Inn Employee Handbook is reviewed, updated and distributed on </w:t>
      </w:r>
      <w:r w:rsidR="008108AB" w:rsidRPr="009B67F0">
        <w:rPr>
          <w:rFonts w:ascii="Book Antiqua" w:hAnsi="Book Antiqua"/>
          <w:sz w:val="22"/>
          <w:szCs w:val="22"/>
        </w:rPr>
        <w:t xml:space="preserve">an </w:t>
      </w:r>
      <w:r w:rsidRPr="009B67F0">
        <w:rPr>
          <w:rFonts w:ascii="Book Antiqua" w:hAnsi="Book Antiqua"/>
          <w:sz w:val="22"/>
          <w:szCs w:val="22"/>
        </w:rPr>
        <w:t>annual basis.</w:t>
      </w:r>
    </w:p>
    <w:p w:rsidR="006E51F2" w:rsidRPr="009B67F0" w:rsidRDefault="006E51F2" w:rsidP="00233C36">
      <w:pPr>
        <w:numPr>
          <w:ilvl w:val="0"/>
          <w:numId w:val="29"/>
        </w:numPr>
        <w:rPr>
          <w:rFonts w:ascii="Book Antiqua" w:hAnsi="Book Antiqua"/>
          <w:sz w:val="22"/>
          <w:szCs w:val="22"/>
        </w:rPr>
      </w:pPr>
      <w:r w:rsidRPr="009B67F0">
        <w:rPr>
          <w:rFonts w:ascii="Book Antiqua" w:hAnsi="Book Antiqua"/>
          <w:sz w:val="22"/>
          <w:szCs w:val="22"/>
        </w:rPr>
        <w:t>Respond to employee inquiries regarding administrative</w:t>
      </w:r>
      <w:r w:rsidR="009B67F0" w:rsidRPr="009B67F0">
        <w:rPr>
          <w:rFonts w:ascii="Book Antiqua" w:hAnsi="Book Antiqua"/>
          <w:sz w:val="22"/>
          <w:szCs w:val="22"/>
        </w:rPr>
        <w:t>, operations</w:t>
      </w:r>
      <w:r w:rsidRPr="009B67F0">
        <w:rPr>
          <w:rFonts w:ascii="Book Antiqua" w:hAnsi="Book Antiqua"/>
          <w:sz w:val="22"/>
          <w:szCs w:val="22"/>
        </w:rPr>
        <w:t xml:space="preserve"> and human resource policies and procedures</w:t>
      </w:r>
      <w:r w:rsidR="004230E1" w:rsidRPr="009B67F0">
        <w:rPr>
          <w:rFonts w:ascii="Book Antiqua" w:hAnsi="Book Antiqua"/>
          <w:sz w:val="22"/>
          <w:szCs w:val="22"/>
        </w:rPr>
        <w:t>,</w:t>
      </w:r>
      <w:r w:rsidRPr="009B67F0">
        <w:rPr>
          <w:rFonts w:ascii="Book Antiqua" w:hAnsi="Book Antiqua"/>
          <w:sz w:val="22"/>
          <w:szCs w:val="22"/>
        </w:rPr>
        <w:t xml:space="preserve"> utilizing complete discretion and confidentiality.</w:t>
      </w:r>
      <w:r w:rsidR="00233C36" w:rsidRPr="009B67F0">
        <w:rPr>
          <w:rFonts w:ascii="Book Antiqua" w:hAnsi="Book Antiqua"/>
          <w:sz w:val="22"/>
          <w:szCs w:val="22"/>
        </w:rPr>
        <w:t xml:space="preserve"> Report all employee problems, concerns and issues to the Executive Director in a timely manner.</w:t>
      </w:r>
    </w:p>
    <w:p w:rsidR="001310B9" w:rsidRPr="006F742F" w:rsidRDefault="00716355" w:rsidP="001310B9">
      <w:pPr>
        <w:numPr>
          <w:ilvl w:val="0"/>
          <w:numId w:val="29"/>
        </w:numPr>
        <w:rPr>
          <w:rFonts w:ascii="Book Antiqua" w:hAnsi="Book Antiqua"/>
          <w:sz w:val="22"/>
          <w:szCs w:val="22"/>
        </w:rPr>
      </w:pPr>
      <w:r>
        <w:rPr>
          <w:rFonts w:ascii="Book Antiqua" w:hAnsi="Book Antiqua"/>
          <w:sz w:val="22"/>
          <w:szCs w:val="22"/>
        </w:rPr>
        <w:lastRenderedPageBreak/>
        <w:t>Onboard and train staff</w:t>
      </w:r>
      <w:r w:rsidR="001310B9" w:rsidRPr="003A5FBA">
        <w:rPr>
          <w:rFonts w:ascii="Book Antiqua" w:hAnsi="Book Antiqua"/>
          <w:sz w:val="22"/>
          <w:szCs w:val="22"/>
        </w:rPr>
        <w:t xml:space="preserve"> </w:t>
      </w:r>
      <w:r>
        <w:rPr>
          <w:rFonts w:ascii="Book Antiqua" w:hAnsi="Book Antiqua"/>
          <w:sz w:val="22"/>
          <w:szCs w:val="22"/>
        </w:rPr>
        <w:t xml:space="preserve">on Sarah’s Inn’s operations, equipment, technology and HR </w:t>
      </w:r>
      <w:r w:rsidR="009B67F0">
        <w:rPr>
          <w:rFonts w:ascii="Book Antiqua" w:hAnsi="Book Antiqua"/>
          <w:sz w:val="22"/>
          <w:szCs w:val="22"/>
        </w:rPr>
        <w:t xml:space="preserve">benefits, </w:t>
      </w:r>
      <w:r>
        <w:rPr>
          <w:rFonts w:ascii="Book Antiqua" w:hAnsi="Book Antiqua"/>
          <w:sz w:val="22"/>
          <w:szCs w:val="22"/>
        </w:rPr>
        <w:t xml:space="preserve">practices </w:t>
      </w:r>
      <w:r w:rsidRPr="006F742F">
        <w:rPr>
          <w:rFonts w:ascii="Book Antiqua" w:hAnsi="Book Antiqua"/>
          <w:sz w:val="22"/>
          <w:szCs w:val="22"/>
        </w:rPr>
        <w:t>and policies.</w:t>
      </w:r>
    </w:p>
    <w:p w:rsidR="002D72DA" w:rsidRPr="006F742F" w:rsidRDefault="002D72DA" w:rsidP="002D72DA">
      <w:pPr>
        <w:numPr>
          <w:ilvl w:val="0"/>
          <w:numId w:val="29"/>
        </w:numPr>
        <w:rPr>
          <w:rFonts w:ascii="Book Antiqua" w:hAnsi="Book Antiqua"/>
          <w:sz w:val="22"/>
          <w:szCs w:val="22"/>
        </w:rPr>
      </w:pPr>
      <w:r w:rsidRPr="006F742F">
        <w:rPr>
          <w:rFonts w:ascii="Book Antiqua" w:hAnsi="Book Antiqua"/>
          <w:sz w:val="22"/>
          <w:szCs w:val="22"/>
        </w:rPr>
        <w:t>Manage and coordinate employee benefits enrollment, including employee 403b and FSA contribution plans, group insurance for medical, life and other voluntary coverage plans; submit completed paperwork to Finance &amp; Operations Director.</w:t>
      </w:r>
    </w:p>
    <w:p w:rsidR="00716355" w:rsidRPr="001836BD" w:rsidRDefault="00716355" w:rsidP="006302F6">
      <w:pPr>
        <w:numPr>
          <w:ilvl w:val="0"/>
          <w:numId w:val="29"/>
        </w:numPr>
        <w:tabs>
          <w:tab w:val="clear" w:pos="720"/>
        </w:tabs>
        <w:rPr>
          <w:rFonts w:ascii="Book Antiqua" w:hAnsi="Book Antiqua"/>
          <w:b/>
          <w:sz w:val="22"/>
          <w:szCs w:val="22"/>
        </w:rPr>
      </w:pPr>
      <w:r w:rsidRPr="001836BD">
        <w:rPr>
          <w:rFonts w:ascii="Book Antiqua" w:hAnsi="Book Antiqua"/>
          <w:sz w:val="22"/>
          <w:szCs w:val="22"/>
        </w:rPr>
        <w:t xml:space="preserve">Manage the coordination of the agency’s phone, internet, IT, copier, security services across facilities and ensure </w:t>
      </w:r>
      <w:r w:rsidR="001836BD">
        <w:rPr>
          <w:rFonts w:ascii="Book Antiqua" w:hAnsi="Book Antiqua"/>
          <w:sz w:val="22"/>
          <w:szCs w:val="22"/>
        </w:rPr>
        <w:t>employees receive appropriate training and support</w:t>
      </w:r>
      <w:r w:rsidR="001836BD" w:rsidRPr="001836BD">
        <w:rPr>
          <w:rFonts w:ascii="Book Antiqua" w:hAnsi="Book Antiqua"/>
          <w:sz w:val="22"/>
          <w:szCs w:val="22"/>
        </w:rPr>
        <w:t xml:space="preserve">; </w:t>
      </w:r>
      <w:r w:rsidR="001836BD">
        <w:rPr>
          <w:rFonts w:ascii="Book Antiqua" w:hAnsi="Book Antiqua"/>
          <w:sz w:val="22"/>
          <w:szCs w:val="22"/>
        </w:rPr>
        <w:t xml:space="preserve">collaborate with Director of Finance &amp; Operations to </w:t>
      </w:r>
      <w:r w:rsidRPr="001836BD">
        <w:rPr>
          <w:rFonts w:ascii="Book Antiqua" w:hAnsi="Book Antiqua"/>
          <w:sz w:val="22"/>
          <w:szCs w:val="22"/>
        </w:rPr>
        <w:t>negotiate annual IT contract.</w:t>
      </w:r>
    </w:p>
    <w:p w:rsidR="00716355" w:rsidRPr="00716355" w:rsidRDefault="00716355" w:rsidP="00716355">
      <w:pPr>
        <w:numPr>
          <w:ilvl w:val="0"/>
          <w:numId w:val="29"/>
        </w:numPr>
        <w:rPr>
          <w:rFonts w:ascii="Book Antiqua" w:hAnsi="Book Antiqua"/>
          <w:b/>
          <w:sz w:val="22"/>
          <w:szCs w:val="22"/>
        </w:rPr>
      </w:pPr>
      <w:r w:rsidRPr="00716355">
        <w:rPr>
          <w:rFonts w:ascii="Book Antiqua" w:hAnsi="Book Antiqua"/>
          <w:sz w:val="22"/>
          <w:szCs w:val="22"/>
        </w:rPr>
        <w:t>Manage computer and cell phone inventory, purchasing</w:t>
      </w:r>
      <w:r>
        <w:rPr>
          <w:rFonts w:ascii="Book Antiqua" w:hAnsi="Book Antiqua"/>
          <w:sz w:val="22"/>
          <w:szCs w:val="22"/>
        </w:rPr>
        <w:t xml:space="preserve">, </w:t>
      </w:r>
      <w:r w:rsidRPr="00716355">
        <w:rPr>
          <w:rFonts w:ascii="Book Antiqua" w:hAnsi="Book Antiqua"/>
          <w:sz w:val="22"/>
          <w:szCs w:val="22"/>
        </w:rPr>
        <w:t>distribution</w:t>
      </w:r>
      <w:r>
        <w:rPr>
          <w:rFonts w:ascii="Book Antiqua" w:hAnsi="Book Antiqua"/>
          <w:sz w:val="22"/>
          <w:szCs w:val="22"/>
        </w:rPr>
        <w:t xml:space="preserve"> and ongoing maintenance</w:t>
      </w:r>
      <w:r w:rsidRPr="00716355">
        <w:rPr>
          <w:rFonts w:ascii="Book Antiqua" w:hAnsi="Book Antiqua"/>
          <w:sz w:val="22"/>
          <w:szCs w:val="22"/>
        </w:rPr>
        <w:t>.</w:t>
      </w:r>
      <w:r w:rsidRPr="00716355">
        <w:rPr>
          <w:rFonts w:ascii="Book Antiqua" w:hAnsi="Book Antiqua"/>
          <w:b/>
          <w:sz w:val="22"/>
          <w:szCs w:val="22"/>
        </w:rPr>
        <w:t xml:space="preserve"> </w:t>
      </w:r>
    </w:p>
    <w:p w:rsidR="00716355" w:rsidRPr="00716355" w:rsidRDefault="00716355" w:rsidP="00716355">
      <w:pPr>
        <w:numPr>
          <w:ilvl w:val="0"/>
          <w:numId w:val="29"/>
        </w:numPr>
        <w:tabs>
          <w:tab w:val="clear" w:pos="720"/>
        </w:tabs>
        <w:rPr>
          <w:rFonts w:ascii="Book Antiqua" w:hAnsi="Book Antiqua"/>
          <w:sz w:val="22"/>
          <w:szCs w:val="22"/>
        </w:rPr>
      </w:pPr>
      <w:r w:rsidRPr="00716355">
        <w:rPr>
          <w:rFonts w:ascii="Book Antiqua" w:hAnsi="Book Antiqua"/>
          <w:sz w:val="22"/>
          <w:szCs w:val="22"/>
        </w:rPr>
        <w:t>Make recommendations</w:t>
      </w:r>
      <w:r>
        <w:rPr>
          <w:rFonts w:ascii="Book Antiqua" w:hAnsi="Book Antiqua"/>
          <w:sz w:val="22"/>
          <w:szCs w:val="22"/>
        </w:rPr>
        <w:t xml:space="preserve"> to the Finance &amp; Operations Director</w:t>
      </w:r>
      <w:r w:rsidRPr="00716355">
        <w:rPr>
          <w:rFonts w:ascii="Book Antiqua" w:hAnsi="Book Antiqua"/>
          <w:sz w:val="22"/>
          <w:szCs w:val="22"/>
        </w:rPr>
        <w:t xml:space="preserve"> for operational cost-cutting, upgrades to systems, </w:t>
      </w:r>
      <w:r>
        <w:rPr>
          <w:rFonts w:ascii="Book Antiqua" w:hAnsi="Book Antiqua"/>
          <w:sz w:val="22"/>
          <w:szCs w:val="22"/>
        </w:rPr>
        <w:t xml:space="preserve">IT, </w:t>
      </w:r>
      <w:r w:rsidRPr="00716355">
        <w:rPr>
          <w:rFonts w:ascii="Book Antiqua" w:hAnsi="Book Antiqua"/>
          <w:sz w:val="22"/>
          <w:szCs w:val="22"/>
        </w:rPr>
        <w:t>and equipment (phone, copiers, etc.).</w:t>
      </w:r>
      <w:r>
        <w:rPr>
          <w:rFonts w:ascii="Book Antiqua" w:hAnsi="Book Antiqua"/>
          <w:sz w:val="22"/>
          <w:szCs w:val="22"/>
        </w:rPr>
        <w:t xml:space="preserve"> </w:t>
      </w:r>
      <w:r w:rsidRPr="00716355">
        <w:rPr>
          <w:rFonts w:ascii="Book Antiqua" w:hAnsi="Book Antiqua"/>
          <w:sz w:val="22"/>
          <w:szCs w:val="22"/>
        </w:rPr>
        <w:t>Initiate new ideas for systems and software that could increase efficiencies and enhance the use of technology for the staff and organization.</w:t>
      </w:r>
    </w:p>
    <w:p w:rsidR="00716355" w:rsidRPr="00294928" w:rsidRDefault="00716355" w:rsidP="00716355">
      <w:pPr>
        <w:numPr>
          <w:ilvl w:val="0"/>
          <w:numId w:val="29"/>
        </w:numPr>
        <w:rPr>
          <w:rFonts w:ascii="Book Antiqua" w:hAnsi="Book Antiqua"/>
          <w:sz w:val="22"/>
          <w:szCs w:val="22"/>
        </w:rPr>
      </w:pPr>
      <w:r w:rsidRPr="00294928">
        <w:rPr>
          <w:rFonts w:ascii="Book Antiqua" w:hAnsi="Book Antiqua"/>
          <w:sz w:val="22"/>
          <w:szCs w:val="22"/>
        </w:rPr>
        <w:t>Monitor and test cyber security measures and enforce cyber security across the agency.</w:t>
      </w:r>
    </w:p>
    <w:p w:rsidR="00716355" w:rsidRPr="00294928" w:rsidRDefault="00716355" w:rsidP="00716355">
      <w:pPr>
        <w:numPr>
          <w:ilvl w:val="0"/>
          <w:numId w:val="29"/>
        </w:numPr>
        <w:rPr>
          <w:rFonts w:ascii="Book Antiqua" w:hAnsi="Book Antiqua"/>
          <w:b/>
          <w:sz w:val="22"/>
          <w:szCs w:val="22"/>
        </w:rPr>
      </w:pPr>
      <w:r w:rsidRPr="00294928">
        <w:rPr>
          <w:rFonts w:ascii="Book Antiqua" w:hAnsi="Book Antiqua"/>
          <w:sz w:val="22"/>
          <w:szCs w:val="22"/>
        </w:rPr>
        <w:t>Manage the procurement, maintenance and vendor contracting processes.</w:t>
      </w:r>
    </w:p>
    <w:p w:rsidR="00716355" w:rsidRPr="00294928" w:rsidRDefault="00716355" w:rsidP="00716355">
      <w:pPr>
        <w:numPr>
          <w:ilvl w:val="0"/>
          <w:numId w:val="29"/>
        </w:numPr>
        <w:tabs>
          <w:tab w:val="clear" w:pos="720"/>
        </w:tabs>
        <w:rPr>
          <w:rFonts w:ascii="Book Antiqua" w:hAnsi="Book Antiqua"/>
          <w:sz w:val="22"/>
          <w:szCs w:val="22"/>
        </w:rPr>
      </w:pPr>
      <w:r w:rsidRPr="00294928">
        <w:rPr>
          <w:rFonts w:ascii="Book Antiqua" w:hAnsi="Book Antiqua"/>
          <w:sz w:val="22"/>
          <w:szCs w:val="22"/>
        </w:rPr>
        <w:t>Review and renew insurance policies (liability/property, Directors and Officers, health etc.) in conjunction with the Executive Director and Finance &amp; Operations Director.</w:t>
      </w:r>
    </w:p>
    <w:p w:rsidR="001836BD" w:rsidRDefault="00716355" w:rsidP="001836BD">
      <w:pPr>
        <w:numPr>
          <w:ilvl w:val="0"/>
          <w:numId w:val="29"/>
        </w:numPr>
        <w:tabs>
          <w:tab w:val="clear" w:pos="720"/>
        </w:tabs>
        <w:rPr>
          <w:rFonts w:ascii="Book Antiqua" w:hAnsi="Book Antiqua"/>
          <w:sz w:val="22"/>
          <w:szCs w:val="22"/>
        </w:rPr>
      </w:pPr>
      <w:r w:rsidRPr="00716355">
        <w:rPr>
          <w:rFonts w:ascii="Book Antiqua" w:hAnsi="Book Antiqua"/>
          <w:sz w:val="22"/>
          <w:szCs w:val="22"/>
        </w:rPr>
        <w:t>Oversee the agency’s Emergency Preparedness Plan and initiate facility protocols (safety and fire).</w:t>
      </w:r>
    </w:p>
    <w:p w:rsidR="00716355" w:rsidRPr="001836BD" w:rsidRDefault="001836BD" w:rsidP="001836BD">
      <w:pPr>
        <w:numPr>
          <w:ilvl w:val="0"/>
          <w:numId w:val="29"/>
        </w:numPr>
        <w:tabs>
          <w:tab w:val="clear" w:pos="720"/>
        </w:tabs>
        <w:rPr>
          <w:rFonts w:ascii="Book Antiqua" w:hAnsi="Book Antiqua"/>
          <w:sz w:val="22"/>
          <w:szCs w:val="22"/>
        </w:rPr>
      </w:pPr>
      <w:r w:rsidRPr="001836BD">
        <w:rPr>
          <w:rFonts w:ascii="Book Antiqua" w:hAnsi="Book Antiqua"/>
          <w:sz w:val="22"/>
          <w:szCs w:val="22"/>
        </w:rPr>
        <w:t>Ensure that all roles and responsibilities are carried out in accordance with Sarah’s Inn’s beliefs and values, and in accordance with policies and best practices, including maintaining confidentiality at all times and avoiding conflict of interest.</w:t>
      </w:r>
    </w:p>
    <w:p w:rsidR="009B67F0" w:rsidRDefault="009B67F0" w:rsidP="009B67F0">
      <w:pPr>
        <w:ind w:left="360"/>
        <w:rPr>
          <w:rFonts w:ascii="Book Antiqua" w:hAnsi="Book Antiqua"/>
          <w:sz w:val="22"/>
          <w:szCs w:val="22"/>
        </w:rPr>
      </w:pPr>
    </w:p>
    <w:p w:rsidR="009B67F0" w:rsidRPr="009B67F0" w:rsidRDefault="009B67F0" w:rsidP="00294928">
      <w:pPr>
        <w:rPr>
          <w:rFonts w:ascii="Book Antiqua" w:hAnsi="Book Antiqua"/>
          <w:b/>
          <w:sz w:val="22"/>
          <w:szCs w:val="22"/>
        </w:rPr>
      </w:pPr>
      <w:r>
        <w:rPr>
          <w:rFonts w:ascii="Book Antiqua" w:hAnsi="Book Antiqua"/>
          <w:b/>
          <w:sz w:val="22"/>
          <w:szCs w:val="22"/>
        </w:rPr>
        <w:t>Facility</w:t>
      </w:r>
      <w:r w:rsidR="0084648B">
        <w:rPr>
          <w:rFonts w:ascii="Book Antiqua" w:hAnsi="Book Antiqua"/>
          <w:b/>
          <w:sz w:val="22"/>
          <w:szCs w:val="22"/>
        </w:rPr>
        <w:t xml:space="preserve"> and Overall Administration</w:t>
      </w:r>
    </w:p>
    <w:p w:rsidR="00A073B2" w:rsidRPr="003A5FBA" w:rsidRDefault="00A073B2" w:rsidP="00A073B2">
      <w:pPr>
        <w:numPr>
          <w:ilvl w:val="0"/>
          <w:numId w:val="29"/>
        </w:numPr>
        <w:rPr>
          <w:rFonts w:ascii="Book Antiqua" w:hAnsi="Book Antiqua"/>
          <w:sz w:val="22"/>
          <w:szCs w:val="22"/>
        </w:rPr>
      </w:pPr>
      <w:r w:rsidRPr="003A5FBA">
        <w:rPr>
          <w:rFonts w:ascii="Book Antiqua" w:hAnsi="Book Antiqua"/>
          <w:sz w:val="22"/>
          <w:szCs w:val="22"/>
        </w:rPr>
        <w:t>Daily review the office environment to ensure that it is organized, clean, safe and presentable to public.</w:t>
      </w:r>
    </w:p>
    <w:p w:rsidR="00A073B2" w:rsidRPr="003A5FBA" w:rsidRDefault="00A073B2" w:rsidP="00A073B2">
      <w:pPr>
        <w:numPr>
          <w:ilvl w:val="0"/>
          <w:numId w:val="29"/>
        </w:numPr>
        <w:rPr>
          <w:rFonts w:ascii="Book Antiqua" w:hAnsi="Book Antiqua"/>
          <w:sz w:val="22"/>
          <w:szCs w:val="22"/>
        </w:rPr>
      </w:pPr>
      <w:r w:rsidRPr="003A5FBA">
        <w:rPr>
          <w:rFonts w:ascii="Book Antiqua" w:hAnsi="Book Antiqua"/>
          <w:sz w:val="22"/>
          <w:szCs w:val="22"/>
        </w:rPr>
        <w:t>Complete bi-monthly maintenance checklist and ensure any issues are addressed immediately.</w:t>
      </w:r>
    </w:p>
    <w:p w:rsidR="00A073B2" w:rsidRPr="003A5FBA" w:rsidRDefault="00A073B2" w:rsidP="00A073B2">
      <w:pPr>
        <w:numPr>
          <w:ilvl w:val="0"/>
          <w:numId w:val="29"/>
        </w:numPr>
        <w:rPr>
          <w:rFonts w:ascii="Book Antiqua" w:hAnsi="Book Antiqua"/>
          <w:sz w:val="22"/>
          <w:szCs w:val="22"/>
        </w:rPr>
      </w:pPr>
      <w:r>
        <w:rPr>
          <w:rFonts w:ascii="Book Antiqua" w:hAnsi="Book Antiqua"/>
          <w:sz w:val="22"/>
          <w:szCs w:val="22"/>
        </w:rPr>
        <w:t>Track, order and distribute</w:t>
      </w:r>
      <w:r w:rsidRPr="003A5FBA">
        <w:rPr>
          <w:rFonts w:ascii="Book Antiqua" w:hAnsi="Book Antiqua"/>
          <w:sz w:val="22"/>
          <w:szCs w:val="22"/>
        </w:rPr>
        <w:t xml:space="preserve"> office supplies within budget parameters.</w:t>
      </w:r>
    </w:p>
    <w:p w:rsidR="00A073B2" w:rsidRPr="003A5FBA" w:rsidRDefault="00A073B2" w:rsidP="00A073B2">
      <w:pPr>
        <w:numPr>
          <w:ilvl w:val="0"/>
          <w:numId w:val="29"/>
        </w:numPr>
        <w:rPr>
          <w:rFonts w:ascii="Book Antiqua" w:hAnsi="Book Antiqua"/>
          <w:sz w:val="22"/>
          <w:szCs w:val="22"/>
        </w:rPr>
      </w:pPr>
      <w:r w:rsidRPr="003A5FBA">
        <w:rPr>
          <w:rFonts w:ascii="Book Antiqua" w:hAnsi="Book Antiqua"/>
          <w:sz w:val="22"/>
          <w:szCs w:val="22"/>
        </w:rPr>
        <w:t>Troubleshoot, using judgment and discretion, to identify problems and solutions regarding office protocols and procedures.</w:t>
      </w:r>
    </w:p>
    <w:p w:rsidR="00A073B2" w:rsidRPr="003A5FBA" w:rsidRDefault="00A073B2" w:rsidP="00A073B2">
      <w:pPr>
        <w:numPr>
          <w:ilvl w:val="0"/>
          <w:numId w:val="29"/>
        </w:numPr>
        <w:rPr>
          <w:rFonts w:ascii="Book Antiqua" w:hAnsi="Book Antiqua"/>
          <w:sz w:val="22"/>
          <w:szCs w:val="22"/>
        </w:rPr>
      </w:pPr>
      <w:r w:rsidRPr="003A5FBA">
        <w:rPr>
          <w:rFonts w:ascii="Book Antiqua" w:hAnsi="Book Antiqua"/>
          <w:sz w:val="22"/>
          <w:szCs w:val="22"/>
        </w:rPr>
        <w:t>Coordinate with vendors/consultants to ensure all issues are resolved promptly and within budget parameters.</w:t>
      </w:r>
    </w:p>
    <w:p w:rsidR="0084648B" w:rsidRDefault="0084648B" w:rsidP="0084648B">
      <w:pPr>
        <w:numPr>
          <w:ilvl w:val="0"/>
          <w:numId w:val="29"/>
        </w:numPr>
        <w:rPr>
          <w:rFonts w:ascii="Book Antiqua" w:hAnsi="Book Antiqua"/>
          <w:sz w:val="22"/>
          <w:szCs w:val="22"/>
        </w:rPr>
      </w:pPr>
      <w:r w:rsidRPr="0084648B">
        <w:rPr>
          <w:rFonts w:ascii="Book Antiqua" w:hAnsi="Book Antiqua"/>
          <w:sz w:val="22"/>
          <w:szCs w:val="22"/>
        </w:rPr>
        <w:t xml:space="preserve">Provide MS Office, copying, faxing, scanning and other core administrative support. </w:t>
      </w:r>
    </w:p>
    <w:p w:rsidR="006B3923" w:rsidRPr="006B3923" w:rsidRDefault="006B3923" w:rsidP="006B3923">
      <w:pPr>
        <w:numPr>
          <w:ilvl w:val="0"/>
          <w:numId w:val="29"/>
        </w:numPr>
        <w:rPr>
          <w:rFonts w:ascii="Book Antiqua" w:hAnsi="Book Antiqua"/>
          <w:sz w:val="22"/>
          <w:szCs w:val="22"/>
        </w:rPr>
      </w:pPr>
      <w:r w:rsidRPr="006B3923">
        <w:rPr>
          <w:rFonts w:ascii="Book Antiqua" w:hAnsi="Book Antiqua"/>
          <w:sz w:val="22"/>
          <w:szCs w:val="22"/>
        </w:rPr>
        <w:t>Update and distribute organizational chart and staff directory. </w:t>
      </w:r>
    </w:p>
    <w:p w:rsidR="0084648B" w:rsidRPr="0084648B" w:rsidRDefault="0084648B" w:rsidP="0084648B">
      <w:pPr>
        <w:numPr>
          <w:ilvl w:val="0"/>
          <w:numId w:val="29"/>
        </w:numPr>
        <w:tabs>
          <w:tab w:val="clear" w:pos="720"/>
        </w:tabs>
        <w:rPr>
          <w:rFonts w:ascii="Book Antiqua" w:hAnsi="Book Antiqua"/>
          <w:sz w:val="22"/>
          <w:szCs w:val="22"/>
        </w:rPr>
      </w:pPr>
      <w:r w:rsidRPr="0084648B">
        <w:rPr>
          <w:rFonts w:ascii="Book Antiqua" w:hAnsi="Book Antiqua"/>
          <w:sz w:val="22"/>
          <w:szCs w:val="22"/>
        </w:rPr>
        <w:t>Ensure Sarah’s Inn’s post office box is checked Monday, Wednesday and Friday, outgoing mail is dropped off daily and incoming mail is distributed in an accurate and timely manner including communicating with staff if client mail is received.</w:t>
      </w:r>
    </w:p>
    <w:p w:rsidR="0084648B" w:rsidRPr="0084648B" w:rsidRDefault="0084648B" w:rsidP="0084648B">
      <w:pPr>
        <w:numPr>
          <w:ilvl w:val="0"/>
          <w:numId w:val="29"/>
        </w:numPr>
        <w:rPr>
          <w:rFonts w:ascii="Book Antiqua" w:hAnsi="Book Antiqua"/>
          <w:sz w:val="22"/>
          <w:szCs w:val="22"/>
        </w:rPr>
      </w:pPr>
      <w:r w:rsidRPr="0084648B">
        <w:rPr>
          <w:rFonts w:ascii="Book Antiqua" w:hAnsi="Book Antiqua"/>
          <w:sz w:val="22"/>
          <w:szCs w:val="22"/>
        </w:rPr>
        <w:t>In coordination with the Finance and Operations Director and the Associate Director ensure that the linkage agreement list is updated on a consistent basis and current linkage agreements are kept on file.</w:t>
      </w:r>
    </w:p>
    <w:p w:rsidR="009B67F0" w:rsidRPr="009B67F0" w:rsidRDefault="009B67F0" w:rsidP="009B67F0">
      <w:pPr>
        <w:numPr>
          <w:ilvl w:val="0"/>
          <w:numId w:val="29"/>
        </w:numPr>
        <w:tabs>
          <w:tab w:val="clear" w:pos="720"/>
        </w:tabs>
        <w:rPr>
          <w:rFonts w:ascii="Book Antiqua" w:hAnsi="Book Antiqua"/>
          <w:sz w:val="22"/>
          <w:szCs w:val="22"/>
        </w:rPr>
      </w:pPr>
      <w:r w:rsidRPr="009B67F0">
        <w:rPr>
          <w:rFonts w:ascii="Book Antiqua" w:hAnsi="Book Antiqua"/>
          <w:sz w:val="22"/>
          <w:szCs w:val="22"/>
        </w:rPr>
        <w:t>Manage all office moves and storage needs.</w:t>
      </w:r>
    </w:p>
    <w:p w:rsidR="009B67F0" w:rsidRPr="009B67F0" w:rsidRDefault="009B67F0" w:rsidP="009B67F0">
      <w:pPr>
        <w:numPr>
          <w:ilvl w:val="0"/>
          <w:numId w:val="29"/>
        </w:numPr>
        <w:tabs>
          <w:tab w:val="clear" w:pos="720"/>
        </w:tabs>
        <w:rPr>
          <w:rFonts w:ascii="Book Antiqua" w:hAnsi="Book Antiqua"/>
          <w:sz w:val="22"/>
          <w:szCs w:val="22"/>
        </w:rPr>
      </w:pPr>
      <w:r w:rsidRPr="009B67F0">
        <w:rPr>
          <w:rFonts w:ascii="Book Antiqua" w:hAnsi="Book Antiqua"/>
          <w:sz w:val="22"/>
          <w:szCs w:val="22"/>
        </w:rPr>
        <w:t>Oversee contracting with facility vendors (cleaning, landscaping, snow removal)</w:t>
      </w:r>
      <w:r w:rsidR="0084648B">
        <w:rPr>
          <w:rFonts w:ascii="Book Antiqua" w:hAnsi="Book Antiqua"/>
          <w:sz w:val="22"/>
          <w:szCs w:val="22"/>
        </w:rPr>
        <w:t xml:space="preserve">, and </w:t>
      </w:r>
      <w:r w:rsidR="0084648B" w:rsidRPr="0084648B">
        <w:rPr>
          <w:rFonts w:ascii="Book Antiqua" w:hAnsi="Book Antiqua"/>
          <w:sz w:val="22"/>
          <w:szCs w:val="22"/>
        </w:rPr>
        <w:t>communicate effectively to address facility/operational needs to ensure the smooth provision of services including but not limited to the building maintenance and cleaning crew, the IT support team, utility and refuse companies</w:t>
      </w:r>
      <w:r w:rsidRPr="009B67F0">
        <w:rPr>
          <w:rFonts w:ascii="Book Antiqua" w:hAnsi="Book Antiqua"/>
          <w:sz w:val="22"/>
          <w:szCs w:val="22"/>
        </w:rPr>
        <w:t>.</w:t>
      </w:r>
    </w:p>
    <w:p w:rsidR="009B67F0" w:rsidRPr="0084648B" w:rsidRDefault="009B67F0" w:rsidP="0084648B">
      <w:pPr>
        <w:numPr>
          <w:ilvl w:val="0"/>
          <w:numId w:val="29"/>
        </w:numPr>
        <w:tabs>
          <w:tab w:val="clear" w:pos="720"/>
        </w:tabs>
        <w:rPr>
          <w:rFonts w:ascii="Book Antiqua" w:hAnsi="Book Antiqua"/>
          <w:sz w:val="22"/>
          <w:szCs w:val="22"/>
        </w:rPr>
      </w:pPr>
      <w:r w:rsidRPr="009B67F0">
        <w:rPr>
          <w:rFonts w:ascii="Book Antiqua" w:hAnsi="Book Antiqua"/>
          <w:sz w:val="22"/>
          <w:szCs w:val="22"/>
        </w:rPr>
        <w:t xml:space="preserve">Oversee proactive and reactive maintenance of the building fixtures, appliances, mechanical systems (water heaters, air conditioning, </w:t>
      </w:r>
      <w:r w:rsidR="0084648B">
        <w:rPr>
          <w:rFonts w:ascii="Book Antiqua" w:hAnsi="Book Antiqua"/>
          <w:sz w:val="22"/>
          <w:szCs w:val="22"/>
        </w:rPr>
        <w:t>furnace, plumbing, etc.</w:t>
      </w:r>
      <w:r w:rsidRPr="009B67F0">
        <w:rPr>
          <w:rFonts w:ascii="Book Antiqua" w:hAnsi="Book Antiqua"/>
          <w:sz w:val="22"/>
          <w:szCs w:val="22"/>
        </w:rPr>
        <w:t>)</w:t>
      </w:r>
      <w:r w:rsidR="0084648B">
        <w:rPr>
          <w:rFonts w:ascii="Book Antiqua" w:hAnsi="Book Antiqua"/>
          <w:sz w:val="22"/>
          <w:szCs w:val="22"/>
        </w:rPr>
        <w:t>,</w:t>
      </w:r>
      <w:r w:rsidRPr="009B67F0">
        <w:rPr>
          <w:rFonts w:ascii="Book Antiqua" w:hAnsi="Book Antiqua"/>
          <w:sz w:val="22"/>
          <w:szCs w:val="22"/>
        </w:rPr>
        <w:t xml:space="preserve"> furnishings</w:t>
      </w:r>
      <w:r w:rsidR="0084648B">
        <w:rPr>
          <w:rFonts w:ascii="Book Antiqua" w:hAnsi="Book Antiqua"/>
          <w:sz w:val="22"/>
          <w:szCs w:val="22"/>
        </w:rPr>
        <w:t xml:space="preserve"> (indoor and outdoor)</w:t>
      </w:r>
      <w:r w:rsidRPr="009B67F0">
        <w:rPr>
          <w:rFonts w:ascii="Book Antiqua" w:hAnsi="Book Antiqua"/>
          <w:sz w:val="22"/>
          <w:szCs w:val="22"/>
        </w:rPr>
        <w:t>,</w:t>
      </w:r>
      <w:r w:rsidR="0084648B">
        <w:rPr>
          <w:rFonts w:ascii="Book Antiqua" w:hAnsi="Book Antiqua"/>
          <w:sz w:val="22"/>
          <w:szCs w:val="22"/>
        </w:rPr>
        <w:t xml:space="preserve"> and</w:t>
      </w:r>
      <w:r w:rsidRPr="009B67F0">
        <w:rPr>
          <w:rFonts w:ascii="Book Antiqua" w:hAnsi="Book Antiqua"/>
          <w:sz w:val="22"/>
          <w:szCs w:val="22"/>
        </w:rPr>
        <w:t xml:space="preserve"> grounds.</w:t>
      </w:r>
    </w:p>
    <w:p w:rsidR="00931231" w:rsidRPr="00294928" w:rsidRDefault="00931231" w:rsidP="00931231">
      <w:pPr>
        <w:numPr>
          <w:ilvl w:val="0"/>
          <w:numId w:val="29"/>
        </w:numPr>
        <w:rPr>
          <w:rFonts w:ascii="Book Antiqua" w:hAnsi="Book Antiqua"/>
          <w:sz w:val="22"/>
          <w:szCs w:val="22"/>
        </w:rPr>
      </w:pPr>
      <w:r w:rsidRPr="00294928">
        <w:rPr>
          <w:rFonts w:ascii="Book Antiqua" w:hAnsi="Book Antiqua"/>
          <w:sz w:val="22"/>
          <w:szCs w:val="22"/>
        </w:rPr>
        <w:t>Develop, implement and update the Administrative and Human Resources Program manual as needed.</w:t>
      </w:r>
    </w:p>
    <w:p w:rsidR="00FB3CAE" w:rsidRDefault="00FB3CAE" w:rsidP="001836BD">
      <w:pPr>
        <w:rPr>
          <w:rFonts w:ascii="Book Antiqua" w:hAnsi="Book Antiqua"/>
          <w:sz w:val="22"/>
          <w:szCs w:val="22"/>
        </w:rPr>
      </w:pPr>
    </w:p>
    <w:p w:rsidR="006E51F2" w:rsidRPr="003A5FBA" w:rsidRDefault="006E51F2" w:rsidP="001836BD">
      <w:pPr>
        <w:rPr>
          <w:rFonts w:ascii="Book Antiqua" w:hAnsi="Book Antiqua"/>
          <w:sz w:val="22"/>
          <w:szCs w:val="22"/>
        </w:rPr>
      </w:pPr>
      <w:r w:rsidRPr="003A5FBA">
        <w:rPr>
          <w:rFonts w:ascii="Book Antiqua" w:hAnsi="Book Antiqua"/>
          <w:sz w:val="22"/>
          <w:szCs w:val="22"/>
        </w:rPr>
        <w:t xml:space="preserve">                                                                                                                                                                                                                                                                                                                                                                                                                                                                                                                                                                                                                                                                                                                                                                                                                                                                                                                                                                                                                                                                                                    </w:t>
      </w:r>
    </w:p>
    <w:p w:rsidR="004E44BB" w:rsidRPr="003A5FBA" w:rsidRDefault="004E44BB" w:rsidP="000A2D21">
      <w:pPr>
        <w:tabs>
          <w:tab w:val="left" w:pos="390"/>
        </w:tabs>
        <w:autoSpaceDE w:val="0"/>
        <w:autoSpaceDN w:val="0"/>
        <w:adjustRightInd w:val="0"/>
        <w:spacing w:after="60"/>
        <w:ind w:right="1440"/>
        <w:rPr>
          <w:rFonts w:ascii="Book Antiqua" w:hAnsi="Book Antiqua"/>
          <w:b/>
          <w:bCs/>
          <w:sz w:val="22"/>
          <w:szCs w:val="22"/>
        </w:rPr>
      </w:pPr>
      <w:r w:rsidRPr="003A5FBA">
        <w:rPr>
          <w:rFonts w:ascii="Book Antiqua" w:hAnsi="Book Antiqua"/>
          <w:b/>
          <w:bCs/>
          <w:sz w:val="22"/>
          <w:szCs w:val="22"/>
        </w:rPr>
        <w:lastRenderedPageBreak/>
        <w:t xml:space="preserve">Qualifications </w:t>
      </w:r>
    </w:p>
    <w:p w:rsidR="004E44BB" w:rsidRPr="003A5FBA" w:rsidRDefault="004E44BB" w:rsidP="00627C82">
      <w:pPr>
        <w:tabs>
          <w:tab w:val="left" w:pos="390"/>
        </w:tabs>
        <w:autoSpaceDE w:val="0"/>
        <w:autoSpaceDN w:val="0"/>
        <w:adjustRightInd w:val="0"/>
        <w:spacing w:after="120"/>
        <w:ind w:right="1440"/>
        <w:rPr>
          <w:rFonts w:ascii="Book Antiqua" w:hAnsi="Book Antiqua"/>
          <w:b/>
          <w:bCs/>
          <w:sz w:val="22"/>
          <w:szCs w:val="22"/>
        </w:rPr>
      </w:pPr>
      <w:r w:rsidRPr="003A5FBA">
        <w:rPr>
          <w:rFonts w:ascii="Book Antiqua" w:hAnsi="Book Antiqua"/>
          <w:sz w:val="22"/>
          <w:szCs w:val="22"/>
        </w:rPr>
        <w:t>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rsidR="004E44BB" w:rsidRPr="003A5FBA" w:rsidRDefault="004E44BB" w:rsidP="00C903F4">
      <w:pPr>
        <w:tabs>
          <w:tab w:val="left" w:pos="390"/>
        </w:tabs>
        <w:autoSpaceDE w:val="0"/>
        <w:autoSpaceDN w:val="0"/>
        <w:adjustRightInd w:val="0"/>
        <w:spacing w:after="60"/>
        <w:ind w:right="1440"/>
        <w:rPr>
          <w:rFonts w:ascii="Book Antiqua" w:hAnsi="Book Antiqua"/>
          <w:b/>
          <w:bCs/>
          <w:sz w:val="22"/>
          <w:szCs w:val="22"/>
        </w:rPr>
      </w:pPr>
      <w:r w:rsidRPr="003A5FBA">
        <w:rPr>
          <w:rFonts w:ascii="Book Antiqua" w:hAnsi="Book Antiqua"/>
          <w:b/>
          <w:bCs/>
          <w:sz w:val="22"/>
          <w:szCs w:val="22"/>
        </w:rPr>
        <w:t>Education and/or Experience</w:t>
      </w:r>
      <w:r w:rsidR="00707D34" w:rsidRPr="003A5FBA">
        <w:rPr>
          <w:rFonts w:ascii="Book Antiqua" w:hAnsi="Book Antiqua"/>
          <w:b/>
          <w:bCs/>
          <w:sz w:val="22"/>
          <w:szCs w:val="22"/>
        </w:rPr>
        <w:t>:</w:t>
      </w:r>
      <w:r w:rsidRPr="003A5FBA">
        <w:rPr>
          <w:rFonts w:ascii="Book Antiqua" w:hAnsi="Book Antiqua"/>
          <w:b/>
          <w:bCs/>
          <w:sz w:val="22"/>
          <w:szCs w:val="22"/>
        </w:rPr>
        <w:t xml:space="preserve"> </w:t>
      </w:r>
      <w:r w:rsidRPr="003A5FBA">
        <w:rPr>
          <w:rFonts w:ascii="Book Antiqua" w:hAnsi="Book Antiqua"/>
          <w:sz w:val="22"/>
          <w:szCs w:val="22"/>
        </w:rPr>
        <w:t xml:space="preserve">                  </w:t>
      </w:r>
      <w:r w:rsidRPr="003A5FBA">
        <w:rPr>
          <w:rFonts w:ascii="Book Antiqua" w:hAnsi="Book Antiqua"/>
          <w:sz w:val="22"/>
          <w:szCs w:val="22"/>
        </w:rPr>
        <w:tab/>
      </w:r>
      <w:r w:rsidRPr="003A5FBA">
        <w:rPr>
          <w:rFonts w:ascii="Book Antiqua" w:hAnsi="Book Antiqua"/>
          <w:sz w:val="22"/>
          <w:szCs w:val="22"/>
        </w:rPr>
        <w:tab/>
      </w:r>
      <w:r w:rsidRPr="003A5FBA">
        <w:rPr>
          <w:rFonts w:ascii="Book Antiqua" w:hAnsi="Book Antiqua"/>
          <w:sz w:val="22"/>
          <w:szCs w:val="22"/>
        </w:rPr>
        <w:tab/>
      </w:r>
    </w:p>
    <w:p w:rsidR="006E51F2" w:rsidRPr="003A5FBA" w:rsidRDefault="006E51F2" w:rsidP="00294928">
      <w:pPr>
        <w:numPr>
          <w:ilvl w:val="0"/>
          <w:numId w:val="11"/>
        </w:numPr>
        <w:ind w:left="720"/>
        <w:rPr>
          <w:rFonts w:ascii="Book Antiqua" w:hAnsi="Book Antiqua"/>
          <w:sz w:val="22"/>
          <w:szCs w:val="22"/>
        </w:rPr>
      </w:pPr>
      <w:r w:rsidRPr="003A5FBA">
        <w:rPr>
          <w:rFonts w:ascii="Book Antiqua" w:hAnsi="Book Antiqua"/>
          <w:sz w:val="22"/>
          <w:szCs w:val="22"/>
        </w:rPr>
        <w:t>BA degree and/or equivalent experience required.</w:t>
      </w:r>
    </w:p>
    <w:p w:rsidR="00823471" w:rsidRDefault="00823471" w:rsidP="00294928">
      <w:pPr>
        <w:numPr>
          <w:ilvl w:val="0"/>
          <w:numId w:val="11"/>
        </w:numPr>
        <w:ind w:left="720"/>
        <w:rPr>
          <w:rFonts w:ascii="Book Antiqua" w:hAnsi="Book Antiqua"/>
          <w:bCs/>
          <w:sz w:val="22"/>
          <w:szCs w:val="22"/>
        </w:rPr>
      </w:pPr>
      <w:r>
        <w:rPr>
          <w:rFonts w:ascii="Book Antiqua" w:hAnsi="Book Antiqua"/>
          <w:sz w:val="22"/>
          <w:szCs w:val="22"/>
        </w:rPr>
        <w:t>M</w:t>
      </w:r>
      <w:r w:rsidR="006E51F2" w:rsidRPr="003A5FBA">
        <w:rPr>
          <w:rFonts w:ascii="Book Antiqua" w:hAnsi="Book Antiqua"/>
          <w:sz w:val="22"/>
          <w:szCs w:val="22"/>
        </w:rPr>
        <w:t xml:space="preserve">inimum </w:t>
      </w:r>
      <w:r>
        <w:rPr>
          <w:rFonts w:ascii="Book Antiqua" w:hAnsi="Book Antiqua"/>
          <w:sz w:val="22"/>
          <w:szCs w:val="22"/>
        </w:rPr>
        <w:t xml:space="preserve">of </w:t>
      </w:r>
      <w:r w:rsidR="00D41F0C" w:rsidRPr="003A5FBA">
        <w:rPr>
          <w:rFonts w:ascii="Book Antiqua" w:hAnsi="Book Antiqua"/>
          <w:sz w:val="22"/>
          <w:szCs w:val="22"/>
        </w:rPr>
        <w:t xml:space="preserve">5 </w:t>
      </w:r>
      <w:r w:rsidR="00A32EB3" w:rsidRPr="003A5FBA">
        <w:rPr>
          <w:rFonts w:ascii="Book Antiqua" w:hAnsi="Book Antiqua"/>
          <w:sz w:val="22"/>
          <w:szCs w:val="22"/>
        </w:rPr>
        <w:t>years</w:t>
      </w:r>
      <w:r>
        <w:rPr>
          <w:rFonts w:ascii="Book Antiqua" w:hAnsi="Book Antiqua"/>
          <w:sz w:val="22"/>
          <w:szCs w:val="22"/>
        </w:rPr>
        <w:t xml:space="preserve"> of</w:t>
      </w:r>
      <w:r w:rsidR="00A32EB3" w:rsidRPr="003A5FBA">
        <w:rPr>
          <w:rFonts w:ascii="Book Antiqua" w:hAnsi="Book Antiqua"/>
          <w:sz w:val="22"/>
          <w:szCs w:val="22"/>
        </w:rPr>
        <w:t xml:space="preserve"> experience</w:t>
      </w:r>
      <w:r w:rsidR="006E51F2" w:rsidRPr="003A5FBA">
        <w:rPr>
          <w:rFonts w:ascii="Book Antiqua" w:hAnsi="Book Antiqua"/>
          <w:sz w:val="22"/>
          <w:szCs w:val="22"/>
        </w:rPr>
        <w:t xml:space="preserve"> </w:t>
      </w:r>
      <w:r w:rsidRPr="00823471">
        <w:rPr>
          <w:rFonts w:ascii="Book Antiqua" w:hAnsi="Book Antiqua"/>
          <w:bCs/>
          <w:sz w:val="22"/>
          <w:szCs w:val="22"/>
        </w:rPr>
        <w:t>in administrative</w:t>
      </w:r>
      <w:r>
        <w:rPr>
          <w:rFonts w:ascii="Book Antiqua" w:hAnsi="Book Antiqua"/>
          <w:bCs/>
          <w:sz w:val="22"/>
          <w:szCs w:val="22"/>
        </w:rPr>
        <w:t xml:space="preserve">, </w:t>
      </w:r>
      <w:r w:rsidR="003C7926">
        <w:rPr>
          <w:rFonts w:ascii="Book Antiqua" w:hAnsi="Book Antiqua"/>
          <w:bCs/>
          <w:sz w:val="22"/>
          <w:szCs w:val="22"/>
        </w:rPr>
        <w:t xml:space="preserve">human resource benefits administration, </w:t>
      </w:r>
      <w:r>
        <w:rPr>
          <w:rFonts w:ascii="Book Antiqua" w:hAnsi="Book Antiqua"/>
          <w:bCs/>
          <w:sz w:val="22"/>
          <w:szCs w:val="22"/>
        </w:rPr>
        <w:t>operations and facility</w:t>
      </w:r>
      <w:r w:rsidRPr="00823471">
        <w:rPr>
          <w:rFonts w:ascii="Book Antiqua" w:hAnsi="Book Antiqua"/>
          <w:bCs/>
          <w:sz w:val="22"/>
          <w:szCs w:val="22"/>
        </w:rPr>
        <w:t xml:space="preserve"> management, </w:t>
      </w:r>
      <w:r>
        <w:rPr>
          <w:rFonts w:ascii="Book Antiqua" w:hAnsi="Book Antiqua"/>
          <w:bCs/>
          <w:sz w:val="22"/>
          <w:szCs w:val="22"/>
        </w:rPr>
        <w:t>and w</w:t>
      </w:r>
      <w:r w:rsidRPr="00823471">
        <w:rPr>
          <w:rFonts w:ascii="Book Antiqua" w:hAnsi="Book Antiqua"/>
          <w:bCs/>
          <w:sz w:val="22"/>
          <w:szCs w:val="22"/>
        </w:rPr>
        <w:t>orking with outside vendors</w:t>
      </w:r>
      <w:r w:rsidR="00294928">
        <w:rPr>
          <w:rFonts w:ascii="Book Antiqua" w:hAnsi="Book Antiqua"/>
          <w:bCs/>
          <w:sz w:val="22"/>
          <w:szCs w:val="22"/>
        </w:rPr>
        <w:t xml:space="preserve"> and staff accrual software</w:t>
      </w:r>
      <w:r w:rsidRPr="00823471">
        <w:rPr>
          <w:rFonts w:ascii="Book Antiqua" w:hAnsi="Book Antiqua"/>
          <w:bCs/>
          <w:sz w:val="22"/>
          <w:szCs w:val="22"/>
        </w:rPr>
        <w:t>.</w:t>
      </w:r>
    </w:p>
    <w:p w:rsidR="00823471" w:rsidRDefault="00823471" w:rsidP="00294928">
      <w:pPr>
        <w:numPr>
          <w:ilvl w:val="0"/>
          <w:numId w:val="11"/>
        </w:numPr>
        <w:ind w:left="720"/>
        <w:rPr>
          <w:rFonts w:ascii="Book Antiqua" w:hAnsi="Book Antiqua"/>
          <w:bCs/>
          <w:sz w:val="22"/>
          <w:szCs w:val="22"/>
        </w:rPr>
      </w:pPr>
      <w:r w:rsidRPr="00823471">
        <w:rPr>
          <w:rFonts w:ascii="Book Antiqua" w:hAnsi="Book Antiqua"/>
          <w:bCs/>
          <w:sz w:val="22"/>
          <w:szCs w:val="22"/>
        </w:rPr>
        <w:t>Proficiency with Microsoft Office programs (Word, Excel, etc.)</w:t>
      </w:r>
    </w:p>
    <w:p w:rsidR="00823471" w:rsidRPr="00823471" w:rsidRDefault="00823471" w:rsidP="00294928">
      <w:pPr>
        <w:numPr>
          <w:ilvl w:val="0"/>
          <w:numId w:val="11"/>
        </w:numPr>
        <w:ind w:left="720"/>
        <w:rPr>
          <w:rFonts w:ascii="Book Antiqua" w:hAnsi="Book Antiqua"/>
          <w:bCs/>
          <w:sz w:val="22"/>
          <w:szCs w:val="22"/>
        </w:rPr>
      </w:pPr>
      <w:r w:rsidRPr="00823471">
        <w:rPr>
          <w:rFonts w:ascii="Book Antiqua" w:hAnsi="Book Antiqua"/>
          <w:bCs/>
          <w:sz w:val="22"/>
          <w:szCs w:val="22"/>
        </w:rPr>
        <w:t xml:space="preserve">Fluency in Spanish, oral and written, </w:t>
      </w:r>
      <w:r w:rsidRPr="00823471">
        <w:rPr>
          <w:rFonts w:ascii="Book Antiqua" w:hAnsi="Book Antiqua"/>
          <w:bCs/>
          <w:sz w:val="22"/>
          <w:szCs w:val="22"/>
          <w:u w:val="single"/>
        </w:rPr>
        <w:t>preferred.</w:t>
      </w:r>
    </w:p>
    <w:p w:rsidR="00A32EB3" w:rsidRPr="003A5FBA" w:rsidRDefault="00A32EB3" w:rsidP="007E2B09">
      <w:pPr>
        <w:pStyle w:val="NormalWeb"/>
        <w:spacing w:before="0" w:beforeAutospacing="0" w:after="0" w:afterAutospacing="0"/>
        <w:rPr>
          <w:rFonts w:ascii="Book Antiqua" w:hAnsi="Book Antiqua"/>
          <w:b/>
          <w:bCs/>
          <w:sz w:val="22"/>
          <w:szCs w:val="22"/>
        </w:rPr>
      </w:pPr>
    </w:p>
    <w:p w:rsidR="00823471" w:rsidRPr="00823471" w:rsidRDefault="007E2B09" w:rsidP="00294928">
      <w:pPr>
        <w:pStyle w:val="NormalWeb"/>
        <w:spacing w:before="0" w:beforeAutospacing="0" w:after="0" w:afterAutospacing="0"/>
        <w:rPr>
          <w:rFonts w:ascii="Book Antiqua" w:hAnsi="Book Antiqua"/>
          <w:bCs/>
          <w:sz w:val="22"/>
          <w:szCs w:val="22"/>
        </w:rPr>
      </w:pPr>
      <w:r w:rsidRPr="003A5FBA">
        <w:rPr>
          <w:rFonts w:ascii="Book Antiqua" w:hAnsi="Book Antiqua"/>
          <w:b/>
          <w:bCs/>
          <w:sz w:val="22"/>
          <w:szCs w:val="22"/>
        </w:rPr>
        <w:t>Knowledge a</w:t>
      </w:r>
      <w:r w:rsidR="004E44BB" w:rsidRPr="003A5FBA">
        <w:rPr>
          <w:rFonts w:ascii="Book Antiqua" w:hAnsi="Book Antiqua"/>
          <w:b/>
          <w:bCs/>
          <w:sz w:val="22"/>
          <w:szCs w:val="22"/>
        </w:rPr>
        <w:t>nd Skills:</w:t>
      </w:r>
      <w:r w:rsidR="003C7926">
        <w:rPr>
          <w:rFonts w:ascii="Book Antiqua" w:hAnsi="Book Antiqua"/>
          <w:b/>
          <w:bCs/>
          <w:sz w:val="22"/>
          <w:szCs w:val="22"/>
        </w:rPr>
        <w:t xml:space="preserve"> </w:t>
      </w:r>
      <w:r w:rsidR="00823471" w:rsidRPr="00823471">
        <w:rPr>
          <w:rFonts w:ascii="Book Antiqua" w:hAnsi="Book Antiqua"/>
          <w:bCs/>
          <w:sz w:val="22"/>
          <w:szCs w:val="22"/>
        </w:rPr>
        <w:t>Commitment to Sarah’s Inn’s mission and anti-violence.</w:t>
      </w:r>
    </w:p>
    <w:p w:rsidR="00823471" w:rsidRPr="00823471" w:rsidRDefault="00823471" w:rsidP="00823471">
      <w:pPr>
        <w:pStyle w:val="NormalWeb"/>
        <w:numPr>
          <w:ilvl w:val="0"/>
          <w:numId w:val="35"/>
        </w:numPr>
        <w:rPr>
          <w:rFonts w:ascii="Book Antiqua" w:hAnsi="Book Antiqua"/>
          <w:bCs/>
          <w:sz w:val="22"/>
          <w:szCs w:val="22"/>
        </w:rPr>
      </w:pPr>
      <w:r w:rsidRPr="00823471">
        <w:rPr>
          <w:rFonts w:ascii="Book Antiqua" w:hAnsi="Book Antiqua"/>
          <w:bCs/>
          <w:sz w:val="22"/>
          <w:szCs w:val="22"/>
        </w:rPr>
        <w:t>Excellent communication, organizational, writing and proofreading skills.</w:t>
      </w:r>
    </w:p>
    <w:p w:rsidR="00823471" w:rsidRPr="00823471" w:rsidRDefault="00823471" w:rsidP="00823471">
      <w:pPr>
        <w:pStyle w:val="NormalWeb"/>
        <w:numPr>
          <w:ilvl w:val="0"/>
          <w:numId w:val="35"/>
        </w:numPr>
        <w:rPr>
          <w:rFonts w:ascii="Book Antiqua" w:hAnsi="Book Antiqua"/>
          <w:bCs/>
          <w:sz w:val="22"/>
          <w:szCs w:val="22"/>
        </w:rPr>
      </w:pPr>
      <w:r w:rsidRPr="00823471">
        <w:rPr>
          <w:rFonts w:ascii="Book Antiqua" w:hAnsi="Book Antiqua"/>
          <w:bCs/>
          <w:sz w:val="22"/>
          <w:szCs w:val="22"/>
        </w:rPr>
        <w:t>Ability to problem solve and make decisions individually and/or within a team and take necessary action.</w:t>
      </w:r>
    </w:p>
    <w:p w:rsidR="00823471" w:rsidRPr="00823471" w:rsidRDefault="00823471" w:rsidP="00823471">
      <w:pPr>
        <w:pStyle w:val="NormalWeb"/>
        <w:numPr>
          <w:ilvl w:val="0"/>
          <w:numId w:val="35"/>
        </w:numPr>
        <w:rPr>
          <w:rFonts w:ascii="Book Antiqua" w:hAnsi="Book Antiqua"/>
          <w:bCs/>
          <w:sz w:val="22"/>
          <w:szCs w:val="22"/>
        </w:rPr>
      </w:pPr>
      <w:r w:rsidRPr="00823471">
        <w:rPr>
          <w:rFonts w:ascii="Book Antiqua" w:hAnsi="Book Antiqua"/>
          <w:bCs/>
          <w:sz w:val="22"/>
          <w:szCs w:val="22"/>
        </w:rPr>
        <w:t>Ability to communicate effectively in diverse and persistent situations.</w:t>
      </w:r>
    </w:p>
    <w:p w:rsidR="00A32EB3"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prioritize and handle a variety of tasks</w:t>
      </w:r>
      <w:r w:rsidR="00823471">
        <w:rPr>
          <w:rFonts w:ascii="Book Antiqua" w:hAnsi="Book Antiqua"/>
          <w:sz w:val="22"/>
          <w:szCs w:val="22"/>
        </w:rPr>
        <w:t>, be self-directed and</w:t>
      </w:r>
      <w:r w:rsidRPr="003A5FBA">
        <w:rPr>
          <w:rFonts w:ascii="Book Antiqua" w:hAnsi="Book Antiqua"/>
          <w:sz w:val="22"/>
          <w:szCs w:val="22"/>
        </w:rPr>
        <w:t xml:space="preserve"> meet established deadlines.</w:t>
      </w:r>
    </w:p>
    <w:p w:rsidR="00823471" w:rsidRPr="00823471" w:rsidRDefault="00823471" w:rsidP="00823471">
      <w:pPr>
        <w:pStyle w:val="ListParagraph"/>
        <w:numPr>
          <w:ilvl w:val="0"/>
          <w:numId w:val="35"/>
        </w:numPr>
        <w:rPr>
          <w:rFonts w:ascii="Book Antiqua" w:hAnsi="Book Antiqua"/>
          <w:sz w:val="22"/>
          <w:szCs w:val="22"/>
        </w:rPr>
      </w:pPr>
      <w:r w:rsidRPr="00823471">
        <w:rPr>
          <w:rFonts w:ascii="Book Antiqua" w:hAnsi="Book Antiqua"/>
          <w:sz w:val="22"/>
          <w:szCs w:val="22"/>
        </w:rPr>
        <w:t>Ability to exercise poise, tactfulness, diplomacy, and good interpersonal skills in order to handle sensitive and confidential situation.</w:t>
      </w:r>
    </w:p>
    <w:p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handle employee and client information with complete confidentiality.</w:t>
      </w:r>
    </w:p>
    <w:p w:rsidR="00A32EB3" w:rsidRPr="003A5FBA" w:rsidRDefault="00A32EB3" w:rsidP="00A32EB3">
      <w:pPr>
        <w:numPr>
          <w:ilvl w:val="0"/>
          <w:numId w:val="35"/>
        </w:numPr>
        <w:rPr>
          <w:rFonts w:ascii="Book Antiqua" w:hAnsi="Book Antiqua"/>
          <w:sz w:val="22"/>
          <w:szCs w:val="22"/>
        </w:rPr>
      </w:pPr>
      <w:r w:rsidRPr="003A5FBA">
        <w:rPr>
          <w:rFonts w:ascii="Book Antiqua" w:hAnsi="Book Antiqua"/>
          <w:sz w:val="22"/>
          <w:szCs w:val="22"/>
        </w:rPr>
        <w:t>Ability to develop and maintain positive relationships with a wide variety of people including to but not limited to, board members, staff, volunteers, interns, government officials, community partners, donors, media.</w:t>
      </w:r>
    </w:p>
    <w:p w:rsidR="00A32EB3" w:rsidRDefault="00A32EB3" w:rsidP="00A32EB3">
      <w:pPr>
        <w:numPr>
          <w:ilvl w:val="0"/>
          <w:numId w:val="35"/>
        </w:numPr>
        <w:rPr>
          <w:rFonts w:ascii="Book Antiqua" w:hAnsi="Book Antiqua"/>
          <w:sz w:val="22"/>
          <w:szCs w:val="22"/>
        </w:rPr>
      </w:pPr>
      <w:r w:rsidRPr="003A5FBA">
        <w:rPr>
          <w:rFonts w:ascii="Book Antiqua" w:hAnsi="Book Antiqua"/>
          <w:sz w:val="22"/>
          <w:szCs w:val="22"/>
        </w:rPr>
        <w:t>Commitment to and experience in working with people from diverse ethnic, cultural, social, economic backgrounds and lifestyles.</w:t>
      </w:r>
    </w:p>
    <w:p w:rsidR="00823471" w:rsidRPr="00823471" w:rsidRDefault="00823471" w:rsidP="00823471">
      <w:pPr>
        <w:pStyle w:val="NormalWeb"/>
        <w:numPr>
          <w:ilvl w:val="0"/>
          <w:numId w:val="35"/>
        </w:numPr>
        <w:rPr>
          <w:rFonts w:ascii="Book Antiqua" w:hAnsi="Book Antiqua"/>
          <w:bCs/>
          <w:sz w:val="22"/>
          <w:szCs w:val="22"/>
        </w:rPr>
      </w:pPr>
      <w:r w:rsidRPr="00823471">
        <w:rPr>
          <w:rFonts w:ascii="Book Antiqua" w:hAnsi="Book Antiqua"/>
          <w:bCs/>
          <w:sz w:val="22"/>
          <w:szCs w:val="22"/>
        </w:rPr>
        <w:t>Valid driver’s license, current insurance and reliable car</w:t>
      </w:r>
      <w:r>
        <w:rPr>
          <w:rFonts w:ascii="Book Antiqua" w:hAnsi="Book Antiqua"/>
          <w:bCs/>
          <w:sz w:val="22"/>
          <w:szCs w:val="22"/>
        </w:rPr>
        <w:t xml:space="preserve"> and/or access to reliable transportation to perform essential job responsibilities.</w:t>
      </w:r>
    </w:p>
    <w:p w:rsidR="00AB2798" w:rsidRPr="003A5FBA" w:rsidRDefault="00AB2798" w:rsidP="007E2B09">
      <w:pPr>
        <w:autoSpaceDE w:val="0"/>
        <w:autoSpaceDN w:val="0"/>
        <w:adjustRightInd w:val="0"/>
        <w:spacing w:after="60"/>
        <w:ind w:right="1440"/>
        <w:rPr>
          <w:rFonts w:ascii="Book Antiqua" w:hAnsi="Book Antiqua"/>
          <w:b/>
          <w:sz w:val="22"/>
          <w:szCs w:val="22"/>
        </w:rPr>
      </w:pPr>
      <w:bookmarkStart w:id="1" w:name="P15_1802"/>
      <w:bookmarkEnd w:id="1"/>
      <w:r w:rsidRPr="003A5FBA">
        <w:rPr>
          <w:rFonts w:ascii="Book Antiqua" w:hAnsi="Book Antiqua"/>
          <w:b/>
          <w:sz w:val="22"/>
          <w:szCs w:val="22"/>
        </w:rPr>
        <w:t>Success Factors/Job Competencies:</w:t>
      </w:r>
    </w:p>
    <w:p w:rsidR="00286A8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Integrity&amp; Ethics – model</w:t>
      </w:r>
      <w:r w:rsidR="00D913C6" w:rsidRPr="003A5FBA">
        <w:rPr>
          <w:rFonts w:ascii="Book Antiqua" w:hAnsi="Book Antiqua"/>
          <w:sz w:val="22"/>
          <w:szCs w:val="22"/>
        </w:rPr>
        <w:t>s</w:t>
      </w:r>
      <w:r w:rsidRPr="003A5FBA">
        <w:rPr>
          <w:rFonts w:ascii="Book Antiqua" w:hAnsi="Book Antiqua"/>
          <w:sz w:val="22"/>
          <w:szCs w:val="22"/>
        </w:rPr>
        <w:t xml:space="preserve"> </w:t>
      </w:r>
      <w:r w:rsidR="0027504D" w:rsidRPr="003A5FBA">
        <w:rPr>
          <w:rFonts w:ascii="Book Antiqua" w:hAnsi="Book Antiqua"/>
          <w:sz w:val="22"/>
          <w:szCs w:val="22"/>
        </w:rPr>
        <w:t>Organization’s</w:t>
      </w:r>
      <w:r w:rsidRPr="003A5FBA">
        <w:rPr>
          <w:rFonts w:ascii="Book Antiqua" w:hAnsi="Book Antiqua"/>
          <w:sz w:val="22"/>
          <w:szCs w:val="22"/>
        </w:rPr>
        <w:t xml:space="preserve"> Vision, Mission &amp; Values</w:t>
      </w:r>
    </w:p>
    <w:p w:rsidR="0018665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Collaboration &amp; Teamwork – embrac</w:t>
      </w:r>
      <w:r w:rsidR="00D913C6" w:rsidRPr="003A5FBA">
        <w:rPr>
          <w:rFonts w:ascii="Book Antiqua" w:hAnsi="Book Antiqua"/>
          <w:sz w:val="22"/>
          <w:szCs w:val="22"/>
        </w:rPr>
        <w:t>es</w:t>
      </w:r>
      <w:r w:rsidRPr="003A5FBA">
        <w:rPr>
          <w:rFonts w:ascii="Book Antiqua" w:hAnsi="Book Antiqua"/>
          <w:sz w:val="22"/>
          <w:szCs w:val="22"/>
        </w:rPr>
        <w:t xml:space="preserve"> an inclusive workplace</w:t>
      </w:r>
    </w:p>
    <w:p w:rsidR="0018665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Innovation/Continuous Improvement – find</w:t>
      </w:r>
      <w:r w:rsidR="00D913C6" w:rsidRPr="003A5FBA">
        <w:rPr>
          <w:rFonts w:ascii="Book Antiqua" w:hAnsi="Book Antiqua"/>
          <w:sz w:val="22"/>
          <w:szCs w:val="22"/>
        </w:rPr>
        <w:t>s</w:t>
      </w:r>
      <w:r w:rsidRPr="003A5FBA">
        <w:rPr>
          <w:rFonts w:ascii="Book Antiqua" w:hAnsi="Book Antiqua"/>
          <w:sz w:val="22"/>
          <w:szCs w:val="22"/>
        </w:rPr>
        <w:t xml:space="preserve"> new and better ways of doing things</w:t>
      </w:r>
    </w:p>
    <w:p w:rsidR="00186654" w:rsidRPr="003A5FBA" w:rsidRDefault="00186654"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Job Knowledge</w:t>
      </w:r>
      <w:r w:rsidR="00703AC1" w:rsidRPr="003A5FBA">
        <w:rPr>
          <w:rFonts w:ascii="Book Antiqua" w:hAnsi="Book Antiqua"/>
          <w:sz w:val="22"/>
          <w:szCs w:val="22"/>
        </w:rPr>
        <w:t>/Technical Expertise</w:t>
      </w:r>
      <w:r w:rsidRPr="003A5FBA">
        <w:rPr>
          <w:rFonts w:ascii="Book Antiqua" w:hAnsi="Book Antiqua"/>
          <w:sz w:val="22"/>
          <w:szCs w:val="22"/>
        </w:rPr>
        <w:t xml:space="preserve"> – demonstrat</w:t>
      </w:r>
      <w:r w:rsidR="00D913C6" w:rsidRPr="003A5FBA">
        <w:rPr>
          <w:rFonts w:ascii="Book Antiqua" w:hAnsi="Book Antiqua"/>
          <w:sz w:val="22"/>
          <w:szCs w:val="22"/>
        </w:rPr>
        <w:t>es</w:t>
      </w:r>
      <w:r w:rsidRPr="003A5FBA">
        <w:rPr>
          <w:rFonts w:ascii="Book Antiqua" w:hAnsi="Book Antiqua"/>
          <w:sz w:val="22"/>
          <w:szCs w:val="22"/>
        </w:rPr>
        <w:t xml:space="preserve"> a clear understanding</w:t>
      </w:r>
      <w:r w:rsidR="00ED6306" w:rsidRPr="003A5FBA">
        <w:rPr>
          <w:rFonts w:ascii="Book Antiqua" w:hAnsi="Book Antiqua"/>
          <w:sz w:val="22"/>
          <w:szCs w:val="22"/>
        </w:rPr>
        <w:t xml:space="preserve"> of</w:t>
      </w:r>
      <w:r w:rsidRPr="003A5FBA">
        <w:rPr>
          <w:rFonts w:ascii="Book Antiqua" w:hAnsi="Book Antiqua"/>
          <w:sz w:val="22"/>
          <w:szCs w:val="22"/>
        </w:rPr>
        <w:t xml:space="preserve"> </w:t>
      </w:r>
      <w:r w:rsidR="00ED6306" w:rsidRPr="003A5FBA">
        <w:rPr>
          <w:rFonts w:ascii="Book Antiqua" w:hAnsi="Book Antiqua"/>
          <w:sz w:val="22"/>
          <w:szCs w:val="22"/>
        </w:rPr>
        <w:t>and executes</w:t>
      </w:r>
      <w:r w:rsidRPr="003A5FBA">
        <w:rPr>
          <w:rFonts w:ascii="Book Antiqua" w:hAnsi="Book Antiqua"/>
          <w:sz w:val="22"/>
          <w:szCs w:val="22"/>
        </w:rPr>
        <w:t xml:space="preserve"> roles and responsibilities</w:t>
      </w:r>
    </w:p>
    <w:p w:rsidR="00D913C6" w:rsidRPr="003A5FBA" w:rsidRDefault="00D913C6"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Time Management/Productivity – manages time and resources effectively</w:t>
      </w:r>
    </w:p>
    <w:p w:rsidR="00D913C6" w:rsidRPr="003A5FBA" w:rsidRDefault="00D913C6" w:rsidP="00627C82">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Problem Solving/Decision Making – demonstrates proper judgment, problem solving and decision making</w:t>
      </w:r>
    </w:p>
    <w:p w:rsidR="00D913C6" w:rsidRPr="003A5FBA" w:rsidRDefault="00D913C6" w:rsidP="00A735C9">
      <w:pPr>
        <w:numPr>
          <w:ilvl w:val="0"/>
          <w:numId w:val="7"/>
        </w:numPr>
        <w:autoSpaceDE w:val="0"/>
        <w:autoSpaceDN w:val="0"/>
        <w:adjustRightInd w:val="0"/>
        <w:ind w:right="1440"/>
        <w:rPr>
          <w:rFonts w:ascii="Book Antiqua" w:hAnsi="Book Antiqua"/>
          <w:sz w:val="22"/>
          <w:szCs w:val="22"/>
        </w:rPr>
      </w:pPr>
      <w:r w:rsidRPr="003A5FBA">
        <w:rPr>
          <w:rFonts w:ascii="Book Antiqua" w:hAnsi="Book Antiqua"/>
          <w:sz w:val="22"/>
          <w:szCs w:val="22"/>
        </w:rPr>
        <w:t>Communication – effectively communicates</w:t>
      </w:r>
    </w:p>
    <w:p w:rsidR="00A735C9" w:rsidRPr="003A5FBA" w:rsidRDefault="00A735C9" w:rsidP="00A735C9">
      <w:pPr>
        <w:numPr>
          <w:ilvl w:val="0"/>
          <w:numId w:val="7"/>
        </w:numPr>
        <w:autoSpaceDE w:val="0"/>
        <w:autoSpaceDN w:val="0"/>
        <w:adjustRightInd w:val="0"/>
        <w:spacing w:after="120"/>
        <w:ind w:right="1440"/>
        <w:rPr>
          <w:rFonts w:ascii="Book Antiqua" w:hAnsi="Book Antiqua"/>
          <w:sz w:val="22"/>
          <w:szCs w:val="22"/>
        </w:rPr>
      </w:pPr>
      <w:r w:rsidRPr="003A5FBA">
        <w:rPr>
          <w:rFonts w:ascii="Book Antiqua" w:hAnsi="Book Antiqua"/>
          <w:sz w:val="22"/>
          <w:szCs w:val="22"/>
        </w:rPr>
        <w:t>Colleague Development - provides guidance, encouragement and feedback to subordinates for professional growth</w:t>
      </w:r>
    </w:p>
    <w:p w:rsidR="00F921DF" w:rsidRPr="003A5FBA" w:rsidRDefault="00D40A2D" w:rsidP="00F921DF">
      <w:pPr>
        <w:autoSpaceDE w:val="0"/>
        <w:autoSpaceDN w:val="0"/>
        <w:adjustRightInd w:val="0"/>
        <w:spacing w:after="60"/>
        <w:ind w:right="1440"/>
        <w:rPr>
          <w:rFonts w:ascii="Book Antiqua" w:hAnsi="Book Antiqua"/>
          <w:b/>
          <w:sz w:val="22"/>
          <w:szCs w:val="22"/>
        </w:rPr>
      </w:pPr>
      <w:r w:rsidRPr="003A5FBA">
        <w:rPr>
          <w:rFonts w:ascii="Book Antiqua" w:hAnsi="Book Antiqua"/>
          <w:b/>
          <w:sz w:val="22"/>
          <w:szCs w:val="22"/>
        </w:rPr>
        <w:t>Physical demands and work environment:</w:t>
      </w:r>
    </w:p>
    <w:p w:rsidR="00D40A2D" w:rsidRPr="003A5FBA" w:rsidRDefault="00D40A2D">
      <w:pPr>
        <w:rPr>
          <w:rFonts w:ascii="Book Antiqua" w:hAnsi="Book Antiqua"/>
          <w:sz w:val="22"/>
          <w:szCs w:val="22"/>
        </w:rPr>
      </w:pPr>
      <w:r w:rsidRPr="003A5FBA">
        <w:rPr>
          <w:rFonts w:ascii="Book Antiqua" w:hAnsi="Book Antiqua"/>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rsidR="00D40A2D" w:rsidRPr="003A5FBA" w:rsidRDefault="00D40A2D">
      <w:pPr>
        <w:rPr>
          <w:rFonts w:ascii="Book Antiqua" w:hAnsi="Book Antiqua"/>
          <w:sz w:val="22"/>
          <w:szCs w:val="22"/>
        </w:rPr>
      </w:pPr>
      <w:r w:rsidRPr="003A5FBA">
        <w:rPr>
          <w:rFonts w:ascii="Book Antiqua" w:hAnsi="Book Antiqua"/>
          <w:sz w:val="22"/>
          <w:szCs w:val="22"/>
        </w:rPr>
        <w:lastRenderedPageBreak/>
        <w:tab/>
      </w:r>
      <w:r w:rsidRPr="003A5FBA">
        <w:rPr>
          <w:rFonts w:ascii="Book Antiqua" w:hAnsi="Book Antiqua"/>
          <w:i/>
          <w:sz w:val="22"/>
          <w:szCs w:val="22"/>
        </w:rPr>
        <w:t>Physical demands</w:t>
      </w:r>
      <w:r w:rsidRPr="003A5FBA">
        <w:rPr>
          <w:rFonts w:ascii="Book Antiqua" w:hAnsi="Book Antiqua"/>
          <w:sz w:val="22"/>
          <w:szCs w:val="22"/>
        </w:rPr>
        <w:t xml:space="preserve">: While performing duties of job, incumbent is occasionally required to stand; walk; sit; </w:t>
      </w:r>
      <w:r w:rsidRPr="00B17056">
        <w:rPr>
          <w:rFonts w:ascii="Book Antiqua" w:hAnsi="Book Antiqua"/>
          <w:sz w:val="22"/>
          <w:szCs w:val="22"/>
        </w:rPr>
        <w:t xml:space="preserve">use hands to finger, handle, or feel objects; reach with hands and arms; talk and hear. Employee must occasionally lift and/or move up to </w:t>
      </w:r>
      <w:r w:rsidR="00F921DF" w:rsidRPr="00B17056">
        <w:rPr>
          <w:rFonts w:ascii="Book Antiqua" w:hAnsi="Book Antiqua"/>
          <w:sz w:val="22"/>
          <w:szCs w:val="22"/>
        </w:rPr>
        <w:t>25</w:t>
      </w:r>
      <w:r w:rsidRPr="00B17056">
        <w:rPr>
          <w:rFonts w:ascii="Book Antiqua" w:hAnsi="Book Antiqua"/>
          <w:sz w:val="22"/>
          <w:szCs w:val="22"/>
        </w:rPr>
        <w:t xml:space="preserve"> pounds. Specific vision abilities required by the job include close vision, distance vision, color vision, peripheral vision, depth perception, and the ability to adjust focus.</w:t>
      </w:r>
      <w:r w:rsidRPr="003A5FBA">
        <w:rPr>
          <w:rFonts w:ascii="Book Antiqua" w:hAnsi="Book Antiqua"/>
          <w:sz w:val="22"/>
          <w:szCs w:val="22"/>
        </w:rPr>
        <w:t xml:space="preserve"> </w:t>
      </w:r>
    </w:p>
    <w:p w:rsidR="00627C82" w:rsidRPr="003A5FBA" w:rsidRDefault="00AB2798" w:rsidP="00627C82">
      <w:pPr>
        <w:spacing w:after="120"/>
        <w:rPr>
          <w:rFonts w:ascii="Book Antiqua" w:hAnsi="Book Antiqua"/>
          <w:sz w:val="22"/>
          <w:szCs w:val="22"/>
        </w:rPr>
      </w:pPr>
      <w:r w:rsidRPr="003A5FBA">
        <w:rPr>
          <w:rFonts w:ascii="Book Antiqua" w:hAnsi="Book Antiqua"/>
          <w:sz w:val="22"/>
          <w:szCs w:val="22"/>
        </w:rPr>
        <w:tab/>
      </w:r>
    </w:p>
    <w:p w:rsidR="003A5FBA" w:rsidRPr="004650CD" w:rsidRDefault="003A5FBA" w:rsidP="003A5FBA">
      <w:pPr>
        <w:autoSpaceDE w:val="0"/>
        <w:autoSpaceDN w:val="0"/>
        <w:adjustRightInd w:val="0"/>
        <w:ind w:right="1440"/>
        <w:rPr>
          <w:rFonts w:ascii="Book Antiqua" w:hAnsi="Book Antiqua"/>
          <w:b/>
          <w:sz w:val="22"/>
          <w:szCs w:val="22"/>
        </w:rPr>
      </w:pPr>
      <w:r w:rsidRPr="004650CD">
        <w:rPr>
          <w:rFonts w:ascii="Book Antiqua" w:hAnsi="Book Antiqua"/>
          <w:b/>
          <w:sz w:val="22"/>
          <w:szCs w:val="22"/>
        </w:rPr>
        <w:t xml:space="preserve">Performance Standards: </w:t>
      </w:r>
    </w:p>
    <w:p w:rsidR="003A5FBA" w:rsidRPr="004650CD" w:rsidRDefault="003A5FBA" w:rsidP="003A5FBA">
      <w:pPr>
        <w:numPr>
          <w:ilvl w:val="0"/>
          <w:numId w:val="37"/>
        </w:numPr>
        <w:autoSpaceDE w:val="0"/>
        <w:autoSpaceDN w:val="0"/>
        <w:adjustRightInd w:val="0"/>
        <w:ind w:right="1440"/>
        <w:rPr>
          <w:rFonts w:ascii="Book Antiqua" w:hAnsi="Book Antiqua"/>
          <w:sz w:val="22"/>
          <w:szCs w:val="22"/>
        </w:rPr>
      </w:pPr>
      <w:r w:rsidRPr="004650CD">
        <w:rPr>
          <w:rFonts w:ascii="Book Antiqua" w:hAnsi="Book Antiqua"/>
          <w:sz w:val="22"/>
          <w:szCs w:val="22"/>
        </w:rPr>
        <w:t xml:space="preserve">Annual performance evaluation </w:t>
      </w:r>
    </w:p>
    <w:p w:rsidR="00900EC7" w:rsidRDefault="00900EC7" w:rsidP="00900EC7">
      <w:pPr>
        <w:numPr>
          <w:ilvl w:val="0"/>
          <w:numId w:val="37"/>
        </w:numPr>
        <w:spacing w:after="120"/>
        <w:rPr>
          <w:rFonts w:ascii="Book Antiqua" w:hAnsi="Book Antiqua"/>
          <w:sz w:val="22"/>
          <w:szCs w:val="22"/>
        </w:rPr>
      </w:pPr>
      <w:r w:rsidRPr="00644768">
        <w:rPr>
          <w:rFonts w:ascii="Book Antiqua" w:hAnsi="Book Antiqua"/>
          <w:sz w:val="22"/>
          <w:szCs w:val="22"/>
        </w:rPr>
        <w:t xml:space="preserve">Attainment of annual goals established between the </w:t>
      </w:r>
      <w:r w:rsidR="00823471">
        <w:rPr>
          <w:rFonts w:ascii="Book Antiqua" w:hAnsi="Book Antiqua"/>
          <w:sz w:val="22"/>
          <w:szCs w:val="22"/>
        </w:rPr>
        <w:t>Finance &amp; Operations</w:t>
      </w:r>
      <w:r w:rsidRPr="00644768">
        <w:rPr>
          <w:rFonts w:ascii="Book Antiqua" w:hAnsi="Book Antiqua"/>
          <w:sz w:val="22"/>
          <w:szCs w:val="22"/>
        </w:rPr>
        <w:t xml:space="preserve"> Director and the incumbent that are aligned with annual performance review, grant and funding requirements, Sarah’s Inn’s Strategic Plan and any board directives</w:t>
      </w:r>
      <w:r w:rsidR="00823471">
        <w:rPr>
          <w:rFonts w:ascii="Book Antiqua" w:hAnsi="Book Antiqua"/>
          <w:sz w:val="22"/>
          <w:szCs w:val="22"/>
        </w:rPr>
        <w:t>.</w:t>
      </w:r>
    </w:p>
    <w:p w:rsidR="003A5FBA" w:rsidRPr="00823471" w:rsidRDefault="00823471" w:rsidP="003A5FBA">
      <w:pPr>
        <w:spacing w:after="120"/>
        <w:rPr>
          <w:rFonts w:ascii="Book Antiqua" w:hAnsi="Book Antiqua"/>
          <w:sz w:val="22"/>
          <w:szCs w:val="22"/>
        </w:rPr>
      </w:pPr>
      <w:r>
        <w:rPr>
          <w:rFonts w:ascii="Book Antiqua" w:hAnsi="Book Antiqua"/>
          <w:sz w:val="22"/>
          <w:szCs w:val="22"/>
        </w:rPr>
        <w:t xml:space="preserve">Sarah’s Inn </w:t>
      </w:r>
      <w:r w:rsidRPr="00823471">
        <w:rPr>
          <w:rFonts w:ascii="Book Antiqua" w:hAnsi="Book Antiqua"/>
          <w:sz w:val="22"/>
          <w:szCs w:val="22"/>
        </w:rPr>
        <w:t>is an equal opportunity employer. All qualified applicants will receive consideration for employment without regard to race, ethnicity, religion, sexual orientation, veteran status, national origin, or disability.</w:t>
      </w:r>
    </w:p>
    <w:p w:rsidR="003A5FBA" w:rsidRDefault="003A5FBA" w:rsidP="003A5FBA">
      <w:pPr>
        <w:spacing w:after="120"/>
        <w:rPr>
          <w:rFonts w:ascii="Book Antiqua" w:hAnsi="Book Antiqua"/>
          <w:sz w:val="22"/>
          <w:szCs w:val="22"/>
        </w:rPr>
      </w:pPr>
      <w:r w:rsidRPr="00EA2ED5">
        <w:rPr>
          <w:rFonts w:ascii="Book Antiqua" w:hAnsi="Book Antiqua"/>
          <w:b/>
          <w:sz w:val="22"/>
          <w:szCs w:val="22"/>
        </w:rPr>
        <w:t>Approval/revision date:</w:t>
      </w:r>
      <w:r w:rsidRPr="00EA2ED5">
        <w:rPr>
          <w:rFonts w:ascii="Book Antiqua" w:hAnsi="Book Antiqua"/>
          <w:sz w:val="22"/>
          <w:szCs w:val="22"/>
        </w:rPr>
        <w:t xml:space="preserve"> </w:t>
      </w:r>
      <w:r>
        <w:rPr>
          <w:rFonts w:ascii="Book Antiqua" w:hAnsi="Book Antiqua"/>
          <w:sz w:val="22"/>
          <w:szCs w:val="22"/>
        </w:rPr>
        <w:t xml:space="preserve"> </w:t>
      </w:r>
      <w:r w:rsidR="00823471">
        <w:rPr>
          <w:rFonts w:ascii="Book Antiqua" w:hAnsi="Book Antiqua"/>
          <w:sz w:val="22"/>
          <w:szCs w:val="22"/>
        </w:rPr>
        <w:t>May 2021</w:t>
      </w:r>
    </w:p>
    <w:p w:rsidR="000F4EDC" w:rsidRPr="000F4EDC" w:rsidRDefault="000F4EDC" w:rsidP="000F4EDC">
      <w:pPr>
        <w:spacing w:after="120"/>
        <w:rPr>
          <w:rFonts w:ascii="Book Antiqua" w:hAnsi="Book Antiqua"/>
          <w:sz w:val="22"/>
          <w:szCs w:val="22"/>
        </w:rPr>
      </w:pPr>
      <w:r w:rsidRPr="000F4EDC">
        <w:rPr>
          <w:rFonts w:ascii="Book Antiqua" w:hAnsi="Book Antiqua"/>
          <w:sz w:val="22"/>
          <w:szCs w:val="22"/>
        </w:rPr>
        <w:t>Sarah’s Inn’s Compensation Package Currently Includes:  BlueCross BlueShield Health Insurance for Individuals and Families (HMO and PPO Options Available); Disability and Life Insurance Policies; Voluntary Dental and Vision Insurance and Retirement Plan Available; 15 Days of Vacation and 10 Days of Sick Time Off Per Year</w:t>
      </w:r>
    </w:p>
    <w:p w:rsidR="000F4EDC" w:rsidRPr="000F4EDC" w:rsidRDefault="000F4EDC" w:rsidP="000F4EDC">
      <w:pPr>
        <w:spacing w:after="120"/>
        <w:rPr>
          <w:rFonts w:ascii="Book Antiqua" w:hAnsi="Book Antiqua"/>
          <w:sz w:val="22"/>
          <w:szCs w:val="22"/>
        </w:rPr>
      </w:pPr>
      <w:r w:rsidRPr="000F4EDC">
        <w:rPr>
          <w:rFonts w:ascii="Book Antiqua" w:hAnsi="Book Antiqua"/>
          <w:sz w:val="22"/>
          <w:szCs w:val="22"/>
        </w:rPr>
        <w:t>EOE/M/F/D/V</w:t>
      </w:r>
    </w:p>
    <w:p w:rsidR="000F4EDC" w:rsidRPr="000F4EDC" w:rsidRDefault="000F4EDC" w:rsidP="000F4EDC">
      <w:pPr>
        <w:spacing w:after="120"/>
        <w:rPr>
          <w:rFonts w:ascii="Book Antiqua" w:hAnsi="Book Antiqua"/>
          <w:sz w:val="22"/>
          <w:szCs w:val="22"/>
        </w:rPr>
      </w:pPr>
      <w:r w:rsidRPr="000F4EDC">
        <w:rPr>
          <w:rFonts w:ascii="Book Antiqua" w:hAnsi="Book Antiqua"/>
          <w:sz w:val="22"/>
          <w:szCs w:val="22"/>
        </w:rPr>
        <w:t xml:space="preserve">Interested Candidates should submit cover letter and resume to </w:t>
      </w:r>
      <w:hyperlink r:id="rId8" w:history="1">
        <w:r w:rsidRPr="000F4EDC">
          <w:rPr>
            <w:rStyle w:val="Hyperlink"/>
            <w:rFonts w:ascii="Book Antiqua" w:hAnsi="Book Antiqua"/>
            <w:sz w:val="22"/>
            <w:szCs w:val="22"/>
          </w:rPr>
          <w:t>employment@sarahsinn.org</w:t>
        </w:r>
      </w:hyperlink>
      <w:r w:rsidRPr="000F4EDC">
        <w:rPr>
          <w:rFonts w:ascii="Book Antiqua" w:hAnsi="Book Antiqua"/>
          <w:sz w:val="22"/>
          <w:szCs w:val="22"/>
        </w:rPr>
        <w:t xml:space="preserve"> – Indicate “Applying </w:t>
      </w:r>
      <w:r w:rsidR="006F742F">
        <w:rPr>
          <w:rFonts w:ascii="Book Antiqua" w:hAnsi="Book Antiqua"/>
          <w:bCs/>
          <w:sz w:val="22"/>
          <w:szCs w:val="22"/>
        </w:rPr>
        <w:t>Operations</w:t>
      </w:r>
      <w:r w:rsidR="006F742F">
        <w:rPr>
          <w:rFonts w:ascii="Book Antiqua" w:hAnsi="Book Antiqua"/>
          <w:sz w:val="22"/>
          <w:szCs w:val="22"/>
        </w:rPr>
        <w:t xml:space="preserve"> </w:t>
      </w:r>
      <w:r>
        <w:rPr>
          <w:rFonts w:ascii="Book Antiqua" w:hAnsi="Book Antiqua"/>
          <w:sz w:val="22"/>
          <w:szCs w:val="22"/>
        </w:rPr>
        <w:t>Manager</w:t>
      </w:r>
      <w:r w:rsidRPr="000F4EDC">
        <w:rPr>
          <w:rFonts w:ascii="Book Antiqua" w:hAnsi="Book Antiqua"/>
          <w:sz w:val="22"/>
          <w:szCs w:val="22"/>
        </w:rPr>
        <w:t xml:space="preserve"> Position” in the Subject Line.  </w:t>
      </w:r>
    </w:p>
    <w:p w:rsidR="000F4EDC" w:rsidRPr="00EA2ED5" w:rsidRDefault="000F4EDC" w:rsidP="003A5FBA">
      <w:pPr>
        <w:spacing w:after="120"/>
        <w:rPr>
          <w:rFonts w:ascii="Book Antiqua" w:hAnsi="Book Antiqua"/>
          <w:sz w:val="22"/>
          <w:szCs w:val="22"/>
        </w:rPr>
      </w:pPr>
    </w:p>
    <w:p w:rsidR="003A5FBA" w:rsidRPr="00B25009" w:rsidRDefault="003A5FBA" w:rsidP="003A5FBA">
      <w:pPr>
        <w:rPr>
          <w:rFonts w:ascii="Book Antiqua" w:hAnsi="Book Antiqua"/>
          <w:sz w:val="22"/>
          <w:szCs w:val="22"/>
        </w:rPr>
      </w:pPr>
      <w:r w:rsidRPr="00B25009">
        <w:rPr>
          <w:rFonts w:ascii="Book Antiqua" w:hAnsi="Book Antiqua"/>
          <w:sz w:val="22"/>
          <w:szCs w:val="22"/>
        </w:rPr>
        <w:tab/>
      </w:r>
      <w:r w:rsidRPr="00B25009">
        <w:rPr>
          <w:rFonts w:ascii="Book Antiqua" w:hAnsi="Book Antiqua"/>
          <w:sz w:val="22"/>
          <w:szCs w:val="22"/>
        </w:rPr>
        <w:tab/>
      </w:r>
    </w:p>
    <w:p w:rsidR="00234F6F" w:rsidRPr="003A5FBA" w:rsidRDefault="00234F6F" w:rsidP="003A5FBA">
      <w:pPr>
        <w:autoSpaceDE w:val="0"/>
        <w:autoSpaceDN w:val="0"/>
        <w:adjustRightInd w:val="0"/>
        <w:spacing w:after="60"/>
        <w:ind w:right="1440"/>
        <w:rPr>
          <w:rFonts w:ascii="Book Antiqua" w:hAnsi="Book Antiqua"/>
          <w:sz w:val="22"/>
          <w:szCs w:val="22"/>
        </w:rPr>
      </w:pPr>
    </w:p>
    <w:sectPr w:rsidR="00234F6F" w:rsidRPr="003A5FBA" w:rsidSect="00092551">
      <w:headerReference w:type="default" r:id="rId9"/>
      <w:footerReference w:type="default" r:id="rId10"/>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2BD" w:rsidRDefault="001912BD">
      <w:r>
        <w:separator/>
      </w:r>
    </w:p>
  </w:endnote>
  <w:endnote w:type="continuationSeparator" w:id="0">
    <w:p w:rsidR="001912BD" w:rsidRDefault="0019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551" w:rsidRPr="006C03DC" w:rsidRDefault="00092551" w:rsidP="006C03DC">
    <w:pPr>
      <w:pStyle w:val="Footer"/>
      <w:pBdr>
        <w:top w:val="single" w:sz="4" w:space="1" w:color="auto"/>
      </w:pBdr>
      <w:jc w:val="cente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2BD" w:rsidRDefault="001912BD">
      <w:r>
        <w:separator/>
      </w:r>
    </w:p>
  </w:footnote>
  <w:footnote w:type="continuationSeparator" w:id="0">
    <w:p w:rsidR="001912BD" w:rsidRDefault="00191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FBA" w:rsidRDefault="003A5FBA" w:rsidP="00C2019C">
    <w:pPr>
      <w:pStyle w:val="Header"/>
      <w:tabs>
        <w:tab w:val="clear" w:pos="4320"/>
        <w:tab w:val="clear" w:pos="8640"/>
        <w:tab w:val="center" w:pos="4680"/>
        <w:tab w:val="left" w:pos="4950"/>
        <w:tab w:val="right" w:pos="9360"/>
      </w:tabs>
    </w:pPr>
  </w:p>
  <w:p w:rsidR="0006459C" w:rsidRDefault="009A64B8" w:rsidP="003A5FBA">
    <w:pPr>
      <w:pStyle w:val="Header"/>
      <w:tabs>
        <w:tab w:val="clear" w:pos="4320"/>
        <w:tab w:val="clear" w:pos="8640"/>
        <w:tab w:val="center" w:pos="4680"/>
        <w:tab w:val="left" w:pos="4950"/>
        <w:tab w:val="right" w:pos="9360"/>
      </w:tabs>
      <w:jc w:val="right"/>
    </w:pPr>
    <w:r>
      <w:rPr>
        <w:noProof/>
      </w:rPr>
      <w:drawing>
        <wp:inline distT="0" distB="0" distL="0" distR="0">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rsidR="00092551" w:rsidRPr="006C03DC" w:rsidRDefault="00092551"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2D89"/>
    <w:multiLevelType w:val="hybridMultilevel"/>
    <w:tmpl w:val="23AE51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B76162"/>
    <w:multiLevelType w:val="hybridMultilevel"/>
    <w:tmpl w:val="925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1385A"/>
    <w:multiLevelType w:val="hybridMultilevel"/>
    <w:tmpl w:val="2930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07EBF"/>
    <w:multiLevelType w:val="hybridMultilevel"/>
    <w:tmpl w:val="F94C7614"/>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2F486E"/>
    <w:multiLevelType w:val="hybridMultilevel"/>
    <w:tmpl w:val="ADC0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332C6"/>
    <w:multiLevelType w:val="hybridMultilevel"/>
    <w:tmpl w:val="46E2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A1C34"/>
    <w:multiLevelType w:val="hybridMultilevel"/>
    <w:tmpl w:val="62108930"/>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28125B"/>
    <w:multiLevelType w:val="hybridMultilevel"/>
    <w:tmpl w:val="203C1E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703550"/>
    <w:multiLevelType w:val="hybridMultilevel"/>
    <w:tmpl w:val="200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66F3C"/>
    <w:multiLevelType w:val="hybridMultilevel"/>
    <w:tmpl w:val="D5B29D04"/>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B87E8C"/>
    <w:multiLevelType w:val="hybridMultilevel"/>
    <w:tmpl w:val="323C7A8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66DEF"/>
    <w:multiLevelType w:val="hybridMultilevel"/>
    <w:tmpl w:val="8E6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20EDA"/>
    <w:multiLevelType w:val="hybridMultilevel"/>
    <w:tmpl w:val="B70CFA2E"/>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714801"/>
    <w:multiLevelType w:val="hybridMultilevel"/>
    <w:tmpl w:val="073E1B22"/>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DB0F5D"/>
    <w:multiLevelType w:val="hybridMultilevel"/>
    <w:tmpl w:val="4A74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3765F"/>
    <w:multiLevelType w:val="hybridMultilevel"/>
    <w:tmpl w:val="FB1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2730"/>
    <w:multiLevelType w:val="hybridMultilevel"/>
    <w:tmpl w:val="00EEF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11CF3"/>
    <w:multiLevelType w:val="hybridMultilevel"/>
    <w:tmpl w:val="EDF0920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4551C4"/>
    <w:multiLevelType w:val="hybridMultilevel"/>
    <w:tmpl w:val="2B2CBAE4"/>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4F5B50"/>
    <w:multiLevelType w:val="hybridMultilevel"/>
    <w:tmpl w:val="B1C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D4810"/>
    <w:multiLevelType w:val="hybridMultilevel"/>
    <w:tmpl w:val="9A1216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881E9D"/>
    <w:multiLevelType w:val="hybridMultilevel"/>
    <w:tmpl w:val="BCD27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AA8576A"/>
    <w:multiLevelType w:val="hybridMultilevel"/>
    <w:tmpl w:val="AA5E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87715"/>
    <w:multiLevelType w:val="hybridMultilevel"/>
    <w:tmpl w:val="DB920968"/>
    <w:lvl w:ilvl="0" w:tplc="04090011">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B8910BA"/>
    <w:multiLevelType w:val="hybridMultilevel"/>
    <w:tmpl w:val="B87C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34B256C"/>
    <w:multiLevelType w:val="hybridMultilevel"/>
    <w:tmpl w:val="D794F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C514A"/>
    <w:multiLevelType w:val="multilevel"/>
    <w:tmpl w:val="B46E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7667DB"/>
    <w:multiLevelType w:val="hybridMultilevel"/>
    <w:tmpl w:val="149C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30EF8"/>
    <w:multiLevelType w:val="multilevel"/>
    <w:tmpl w:val="E066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AB1E6F"/>
    <w:multiLevelType w:val="hybridMultilevel"/>
    <w:tmpl w:val="64B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4D1855"/>
    <w:multiLevelType w:val="hybridMultilevel"/>
    <w:tmpl w:val="636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71615E"/>
    <w:multiLevelType w:val="hybridMultilevel"/>
    <w:tmpl w:val="4B6CC3D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4F497D"/>
    <w:multiLevelType w:val="hybridMultilevel"/>
    <w:tmpl w:val="88A2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6"/>
  </w:num>
  <w:num w:numId="4">
    <w:abstractNumId w:val="44"/>
  </w:num>
  <w:num w:numId="5">
    <w:abstractNumId w:val="45"/>
  </w:num>
  <w:num w:numId="6">
    <w:abstractNumId w:val="37"/>
  </w:num>
  <w:num w:numId="7">
    <w:abstractNumId w:val="30"/>
  </w:num>
  <w:num w:numId="8">
    <w:abstractNumId w:val="7"/>
  </w:num>
  <w:num w:numId="9">
    <w:abstractNumId w:val="43"/>
  </w:num>
  <w:num w:numId="10">
    <w:abstractNumId w:val="20"/>
  </w:num>
  <w:num w:numId="11">
    <w:abstractNumId w:val="31"/>
  </w:num>
  <w:num w:numId="12">
    <w:abstractNumId w:val="36"/>
  </w:num>
  <w:num w:numId="13">
    <w:abstractNumId w:val="33"/>
  </w:num>
  <w:num w:numId="14">
    <w:abstractNumId w:val="35"/>
  </w:num>
  <w:num w:numId="15">
    <w:abstractNumId w:val="27"/>
  </w:num>
  <w:num w:numId="16">
    <w:abstractNumId w:val="2"/>
  </w:num>
  <w:num w:numId="17">
    <w:abstractNumId w:val="24"/>
  </w:num>
  <w:num w:numId="18">
    <w:abstractNumId w:val="18"/>
  </w:num>
  <w:num w:numId="19">
    <w:abstractNumId w:val="11"/>
  </w:num>
  <w:num w:numId="20">
    <w:abstractNumId w:val="17"/>
  </w:num>
  <w:num w:numId="21">
    <w:abstractNumId w:val="4"/>
  </w:num>
  <w:num w:numId="22">
    <w:abstractNumId w:val="39"/>
  </w:num>
  <w:num w:numId="23">
    <w:abstractNumId w:val="25"/>
  </w:num>
  <w:num w:numId="24">
    <w:abstractNumId w:val="28"/>
  </w:num>
  <w:num w:numId="25">
    <w:abstractNumId w:val="15"/>
  </w:num>
  <w:num w:numId="26">
    <w:abstractNumId w:val="12"/>
  </w:num>
  <w:num w:numId="27">
    <w:abstractNumId w:val="3"/>
  </w:num>
  <w:num w:numId="28">
    <w:abstractNumId w:val="22"/>
  </w:num>
  <w:num w:numId="29">
    <w:abstractNumId w:val="42"/>
  </w:num>
  <w:num w:numId="30">
    <w:abstractNumId w:val="23"/>
  </w:num>
  <w:num w:numId="31">
    <w:abstractNumId w:val="9"/>
  </w:num>
  <w:num w:numId="32">
    <w:abstractNumId w:val="13"/>
  </w:num>
  <w:num w:numId="33">
    <w:abstractNumId w:val="16"/>
  </w:num>
  <w:num w:numId="34">
    <w:abstractNumId w:val="40"/>
  </w:num>
  <w:num w:numId="35">
    <w:abstractNumId w:val="0"/>
  </w:num>
  <w:num w:numId="36">
    <w:abstractNumId w:val="41"/>
  </w:num>
  <w:num w:numId="37">
    <w:abstractNumId w:val="14"/>
  </w:num>
  <w:num w:numId="38">
    <w:abstractNumId w:val="21"/>
  </w:num>
  <w:num w:numId="39">
    <w:abstractNumId w:val="10"/>
  </w:num>
  <w:num w:numId="40">
    <w:abstractNumId w:val="1"/>
  </w:num>
  <w:num w:numId="41">
    <w:abstractNumId w:val="8"/>
  </w:num>
  <w:num w:numId="42">
    <w:abstractNumId w:val="19"/>
  </w:num>
  <w:num w:numId="43">
    <w:abstractNumId w:val="38"/>
  </w:num>
  <w:num w:numId="44">
    <w:abstractNumId w:val="34"/>
  </w:num>
  <w:num w:numId="45">
    <w:abstractNumId w:val="47"/>
  </w:num>
  <w:num w:numId="46">
    <w:abstractNumId w:val="29"/>
  </w:num>
  <w:num w:numId="47">
    <w:abstractNumId w:val="26"/>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435E2"/>
    <w:rsid w:val="0006459C"/>
    <w:rsid w:val="00092551"/>
    <w:rsid w:val="00095915"/>
    <w:rsid w:val="000A2D21"/>
    <w:rsid w:val="000C6DBE"/>
    <w:rsid w:val="000F4EDC"/>
    <w:rsid w:val="001076E9"/>
    <w:rsid w:val="001310B9"/>
    <w:rsid w:val="0014517F"/>
    <w:rsid w:val="001455B2"/>
    <w:rsid w:val="00167EAE"/>
    <w:rsid w:val="001836BD"/>
    <w:rsid w:val="00186654"/>
    <w:rsid w:val="001912BD"/>
    <w:rsid w:val="001B53F5"/>
    <w:rsid w:val="001C0FBC"/>
    <w:rsid w:val="001F08BA"/>
    <w:rsid w:val="00233C36"/>
    <w:rsid w:val="00234F6F"/>
    <w:rsid w:val="0023629C"/>
    <w:rsid w:val="0027504D"/>
    <w:rsid w:val="00286A84"/>
    <w:rsid w:val="00294928"/>
    <w:rsid w:val="002D72DA"/>
    <w:rsid w:val="003700CE"/>
    <w:rsid w:val="0037100A"/>
    <w:rsid w:val="00382F07"/>
    <w:rsid w:val="00386736"/>
    <w:rsid w:val="00386D95"/>
    <w:rsid w:val="003A5FBA"/>
    <w:rsid w:val="003C7926"/>
    <w:rsid w:val="003D35E6"/>
    <w:rsid w:val="00420F3A"/>
    <w:rsid w:val="004230E1"/>
    <w:rsid w:val="00445F52"/>
    <w:rsid w:val="00465D03"/>
    <w:rsid w:val="004912E7"/>
    <w:rsid w:val="004A3209"/>
    <w:rsid w:val="004B0A27"/>
    <w:rsid w:val="004B62DF"/>
    <w:rsid w:val="004D716A"/>
    <w:rsid w:val="004E44BB"/>
    <w:rsid w:val="00504748"/>
    <w:rsid w:val="00517720"/>
    <w:rsid w:val="00520578"/>
    <w:rsid w:val="005241AB"/>
    <w:rsid w:val="00542709"/>
    <w:rsid w:val="00591208"/>
    <w:rsid w:val="005C3B80"/>
    <w:rsid w:val="005C7F09"/>
    <w:rsid w:val="0062224B"/>
    <w:rsid w:val="00627C82"/>
    <w:rsid w:val="006654B9"/>
    <w:rsid w:val="006B3923"/>
    <w:rsid w:val="006C03DC"/>
    <w:rsid w:val="006E51F2"/>
    <w:rsid w:val="006F2EC9"/>
    <w:rsid w:val="006F742F"/>
    <w:rsid w:val="00703AC1"/>
    <w:rsid w:val="00707D34"/>
    <w:rsid w:val="00716355"/>
    <w:rsid w:val="00731DB5"/>
    <w:rsid w:val="00732F93"/>
    <w:rsid w:val="00781DF1"/>
    <w:rsid w:val="00796717"/>
    <w:rsid w:val="007C21B4"/>
    <w:rsid w:val="007E2B09"/>
    <w:rsid w:val="008108AB"/>
    <w:rsid w:val="00823471"/>
    <w:rsid w:val="00836CB2"/>
    <w:rsid w:val="008414EE"/>
    <w:rsid w:val="0084648B"/>
    <w:rsid w:val="008E125A"/>
    <w:rsid w:val="008E25F0"/>
    <w:rsid w:val="00900EC7"/>
    <w:rsid w:val="009115A6"/>
    <w:rsid w:val="0091684C"/>
    <w:rsid w:val="0092153A"/>
    <w:rsid w:val="00931231"/>
    <w:rsid w:val="009425EF"/>
    <w:rsid w:val="00950F1F"/>
    <w:rsid w:val="00982CD2"/>
    <w:rsid w:val="009A64B8"/>
    <w:rsid w:val="009B67F0"/>
    <w:rsid w:val="00A073B2"/>
    <w:rsid w:val="00A309B2"/>
    <w:rsid w:val="00A32EB3"/>
    <w:rsid w:val="00A735C9"/>
    <w:rsid w:val="00AB1516"/>
    <w:rsid w:val="00AB2798"/>
    <w:rsid w:val="00AD3CD5"/>
    <w:rsid w:val="00B051FF"/>
    <w:rsid w:val="00B17056"/>
    <w:rsid w:val="00B2751F"/>
    <w:rsid w:val="00B46029"/>
    <w:rsid w:val="00B510E0"/>
    <w:rsid w:val="00B54864"/>
    <w:rsid w:val="00B62897"/>
    <w:rsid w:val="00B82F92"/>
    <w:rsid w:val="00BB4911"/>
    <w:rsid w:val="00BC57A2"/>
    <w:rsid w:val="00BE0232"/>
    <w:rsid w:val="00BE566F"/>
    <w:rsid w:val="00BE5815"/>
    <w:rsid w:val="00C2019C"/>
    <w:rsid w:val="00C5299C"/>
    <w:rsid w:val="00C7084F"/>
    <w:rsid w:val="00C903F4"/>
    <w:rsid w:val="00CC28BA"/>
    <w:rsid w:val="00CE4F68"/>
    <w:rsid w:val="00D15B61"/>
    <w:rsid w:val="00D16C53"/>
    <w:rsid w:val="00D21CA9"/>
    <w:rsid w:val="00D27543"/>
    <w:rsid w:val="00D40A2D"/>
    <w:rsid w:val="00D41F0C"/>
    <w:rsid w:val="00D836E4"/>
    <w:rsid w:val="00D913C6"/>
    <w:rsid w:val="00DA0E7B"/>
    <w:rsid w:val="00DB1991"/>
    <w:rsid w:val="00DC29CC"/>
    <w:rsid w:val="00DD7658"/>
    <w:rsid w:val="00DE5677"/>
    <w:rsid w:val="00DF2A22"/>
    <w:rsid w:val="00E11CAD"/>
    <w:rsid w:val="00E25E50"/>
    <w:rsid w:val="00E341AB"/>
    <w:rsid w:val="00E356D1"/>
    <w:rsid w:val="00E57909"/>
    <w:rsid w:val="00EA2C8C"/>
    <w:rsid w:val="00EB5EB0"/>
    <w:rsid w:val="00ED6306"/>
    <w:rsid w:val="00F04B07"/>
    <w:rsid w:val="00F61C0E"/>
    <w:rsid w:val="00F84DD0"/>
    <w:rsid w:val="00F921DF"/>
    <w:rsid w:val="00FA02ED"/>
    <w:rsid w:val="00FB035A"/>
    <w:rsid w:val="00FB3CAE"/>
    <w:rsid w:val="00FC43E2"/>
    <w:rsid w:val="00FE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06C97A7-60CD-4867-9975-0934D51A1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56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3A5FBA"/>
    <w:rPr>
      <w:sz w:val="16"/>
      <w:szCs w:val="16"/>
    </w:rPr>
  </w:style>
  <w:style w:type="paragraph" w:styleId="CommentText">
    <w:name w:val="annotation text"/>
    <w:basedOn w:val="Normal"/>
    <w:link w:val="CommentTextChar"/>
    <w:rsid w:val="003A5FBA"/>
    <w:rPr>
      <w:sz w:val="20"/>
      <w:szCs w:val="20"/>
    </w:rPr>
  </w:style>
  <w:style w:type="character" w:customStyle="1" w:styleId="CommentTextChar">
    <w:name w:val="Comment Text Char"/>
    <w:basedOn w:val="DefaultParagraphFont"/>
    <w:link w:val="CommentText"/>
    <w:rsid w:val="003A5FBA"/>
  </w:style>
  <w:style w:type="paragraph" w:styleId="CommentSubject">
    <w:name w:val="annotation subject"/>
    <w:basedOn w:val="CommentText"/>
    <w:next w:val="CommentText"/>
    <w:link w:val="CommentSubjectChar"/>
    <w:rsid w:val="003A5FBA"/>
    <w:rPr>
      <w:b/>
      <w:bCs/>
    </w:rPr>
  </w:style>
  <w:style w:type="character" w:customStyle="1" w:styleId="CommentSubjectChar">
    <w:name w:val="Comment Subject Char"/>
    <w:basedOn w:val="CommentTextChar"/>
    <w:link w:val="CommentSubject"/>
    <w:rsid w:val="003A5FBA"/>
    <w:rPr>
      <w:b/>
      <w:bCs/>
    </w:rPr>
  </w:style>
  <w:style w:type="paragraph" w:styleId="ListParagraph">
    <w:name w:val="List Paragraph"/>
    <w:basedOn w:val="Normal"/>
    <w:uiPriority w:val="34"/>
    <w:qFormat/>
    <w:rsid w:val="00716355"/>
    <w:pPr>
      <w:ind w:left="720"/>
      <w:contextualSpacing/>
    </w:pPr>
  </w:style>
  <w:style w:type="character" w:styleId="Hyperlink">
    <w:name w:val="Hyperlink"/>
    <w:basedOn w:val="DefaultParagraphFont"/>
    <w:unhideWhenUsed/>
    <w:rsid w:val="000F4EDC"/>
    <w:rPr>
      <w:color w:val="0000FF" w:themeColor="hyperlink"/>
      <w:u w:val="single"/>
    </w:rPr>
  </w:style>
  <w:style w:type="character" w:styleId="UnresolvedMention">
    <w:name w:val="Unresolved Mention"/>
    <w:basedOn w:val="DefaultParagraphFont"/>
    <w:uiPriority w:val="99"/>
    <w:semiHidden/>
    <w:unhideWhenUsed/>
    <w:rsid w:val="000F4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02876">
      <w:bodyDiv w:val="1"/>
      <w:marLeft w:val="0"/>
      <w:marRight w:val="0"/>
      <w:marTop w:val="0"/>
      <w:marBottom w:val="0"/>
      <w:divBdr>
        <w:top w:val="none" w:sz="0" w:space="0" w:color="auto"/>
        <w:left w:val="none" w:sz="0" w:space="0" w:color="auto"/>
        <w:bottom w:val="none" w:sz="0" w:space="0" w:color="auto"/>
        <w:right w:val="none" w:sz="0" w:space="0" w:color="auto"/>
      </w:divBdr>
    </w:div>
    <w:div w:id="359666882">
      <w:bodyDiv w:val="1"/>
      <w:marLeft w:val="0"/>
      <w:marRight w:val="0"/>
      <w:marTop w:val="0"/>
      <w:marBottom w:val="0"/>
      <w:divBdr>
        <w:top w:val="none" w:sz="0" w:space="0" w:color="auto"/>
        <w:left w:val="none" w:sz="0" w:space="0" w:color="auto"/>
        <w:bottom w:val="none" w:sz="0" w:space="0" w:color="auto"/>
        <w:right w:val="none" w:sz="0" w:space="0" w:color="auto"/>
      </w:divBdr>
    </w:div>
    <w:div w:id="851916725">
      <w:bodyDiv w:val="1"/>
      <w:marLeft w:val="0"/>
      <w:marRight w:val="0"/>
      <w:marTop w:val="0"/>
      <w:marBottom w:val="0"/>
      <w:divBdr>
        <w:top w:val="none" w:sz="0" w:space="0" w:color="auto"/>
        <w:left w:val="none" w:sz="0" w:space="0" w:color="auto"/>
        <w:bottom w:val="none" w:sz="0" w:space="0" w:color="auto"/>
        <w:right w:val="none" w:sz="0" w:space="0" w:color="auto"/>
      </w:divBdr>
    </w:div>
    <w:div w:id="1048652512">
      <w:bodyDiv w:val="1"/>
      <w:marLeft w:val="0"/>
      <w:marRight w:val="0"/>
      <w:marTop w:val="0"/>
      <w:marBottom w:val="0"/>
      <w:divBdr>
        <w:top w:val="none" w:sz="0" w:space="0" w:color="auto"/>
        <w:left w:val="none" w:sz="0" w:space="0" w:color="auto"/>
        <w:bottom w:val="none" w:sz="0" w:space="0" w:color="auto"/>
        <w:right w:val="none" w:sz="0" w:space="0" w:color="auto"/>
      </w:divBdr>
    </w:div>
    <w:div w:id="20550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DE9CE-75F5-4276-BBF2-3BFD0DAC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1826</Words>
  <Characters>10411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Kate Keating</cp:lastModifiedBy>
  <cp:revision>2</cp:revision>
  <cp:lastPrinted>2019-09-20T13:57:00Z</cp:lastPrinted>
  <dcterms:created xsi:type="dcterms:W3CDTF">2021-06-07T18:19:00Z</dcterms:created>
  <dcterms:modified xsi:type="dcterms:W3CDTF">2021-06-07T18:19:00Z</dcterms:modified>
</cp:coreProperties>
</file>